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3087B" w14:textId="77777777" w:rsidR="00981ACB" w:rsidRDefault="00981ACB" w:rsidP="00981ACB">
      <w:pPr>
        <w:spacing w:after="0" w:line="276" w:lineRule="auto"/>
        <w:jc w:val="both"/>
        <w:rPr>
          <w:rFonts w:ascii="Arial Nova Light" w:hAnsi="Arial Nova Light"/>
          <w:b/>
          <w:bCs/>
        </w:rPr>
      </w:pPr>
      <w:r w:rsidRPr="004C38A9">
        <w:rPr>
          <w:rFonts w:ascii="Arial Nova Light" w:hAnsi="Arial Nova Light"/>
          <w:b/>
          <w:bCs/>
        </w:rPr>
        <w:t>ADENDA NO. 1 A LOS TÉRMINOS DE REFERENCIA DE LA SEGUNDA CONVOCATORIA PARA LA FINANCIACIÓN DE PROYECTOS DEL BANCO DE INICIATIVAS Y PROYECTOS PARA EL FORTALECIMIENTO DE LA JUSTICIA PROPIA DE LOS PUEBLOS INDÍGENAS DE COLOMBIA, PUBLICADA EL 14 DE JUNIO DE 2024</w:t>
      </w:r>
    </w:p>
    <w:p w14:paraId="1DF936BE" w14:textId="77777777" w:rsidR="00981ACB" w:rsidRPr="004C38A9" w:rsidRDefault="00981ACB" w:rsidP="00981ACB">
      <w:pPr>
        <w:spacing w:after="0" w:line="276" w:lineRule="auto"/>
        <w:jc w:val="both"/>
        <w:rPr>
          <w:rFonts w:ascii="Arial Nova Light" w:hAnsi="Arial Nova Light"/>
          <w:b/>
          <w:bCs/>
        </w:rPr>
      </w:pPr>
    </w:p>
    <w:p w14:paraId="7CB5EB9D" w14:textId="77777777" w:rsidR="00981ACB" w:rsidRDefault="00981ACB" w:rsidP="00981ACB">
      <w:pPr>
        <w:pStyle w:val="Prrafodelista"/>
        <w:numPr>
          <w:ilvl w:val="0"/>
          <w:numId w:val="38"/>
        </w:numPr>
        <w:spacing w:after="0" w:line="276" w:lineRule="auto"/>
        <w:rPr>
          <w:rFonts w:ascii="Arial Nova Light" w:hAnsi="Arial Nova Light"/>
          <w:b/>
          <w:bCs/>
        </w:rPr>
      </w:pPr>
      <w:r w:rsidRPr="004C38A9">
        <w:rPr>
          <w:rFonts w:ascii="Arial Nova Light" w:hAnsi="Arial Nova Light"/>
          <w:b/>
          <w:bCs/>
        </w:rPr>
        <w:t>OBJETO</w:t>
      </w:r>
    </w:p>
    <w:p w14:paraId="2C1A9B0F" w14:textId="77777777" w:rsidR="004F3E67" w:rsidRPr="004C38A9" w:rsidRDefault="004F3E67" w:rsidP="004F3E67">
      <w:pPr>
        <w:pStyle w:val="Prrafodelista"/>
        <w:spacing w:after="0" w:line="276" w:lineRule="auto"/>
        <w:ind w:left="405"/>
        <w:rPr>
          <w:rFonts w:ascii="Arial Nova Light" w:hAnsi="Arial Nova Light"/>
          <w:b/>
          <w:bCs/>
        </w:rPr>
      </w:pPr>
    </w:p>
    <w:p w14:paraId="6A1CE902" w14:textId="77777777" w:rsidR="00981ACB" w:rsidRPr="004C38A9" w:rsidRDefault="00981ACB" w:rsidP="00981ACB">
      <w:pPr>
        <w:pStyle w:val="NormalWeb"/>
        <w:spacing w:before="0" w:beforeAutospacing="0" w:after="0" w:afterAutospacing="0" w:line="276" w:lineRule="auto"/>
        <w:jc w:val="both"/>
        <w:rPr>
          <w:rFonts w:ascii="Arial Nova Light" w:hAnsi="Arial Nova Light"/>
          <w:sz w:val="22"/>
          <w:szCs w:val="22"/>
        </w:rPr>
      </w:pPr>
      <w:r w:rsidRPr="004C38A9">
        <w:rPr>
          <w:rFonts w:ascii="Arial Nova Light" w:hAnsi="Arial Nova Light"/>
          <w:sz w:val="22"/>
          <w:szCs w:val="22"/>
        </w:rPr>
        <w:t xml:space="preserve"> El Ministerio de Justicia y del Derecho, en cumplimiento de los compromisos protocolizados con los pueblos en el marco del Plan Nacional de Desarrollo 2022-2026 “Colombia, potencia mundial de la vida”, y en concordancia con lo dispuesto en el artículo 246 constitucional y el título VI del Decreto 1953 de 2014, decide ampliar por un término adicional de quince (15) días la convocatoria para la presentación de iniciativas en el marco de la séptima fase del “Banco de iniciativas y proyectos para el fortalecimiento de la justicia propia de los pueblos indígenas de Colombia” (BIP).</w:t>
      </w:r>
    </w:p>
    <w:p w14:paraId="7223DF0B" w14:textId="77777777" w:rsidR="00981ACB" w:rsidRPr="004C38A9" w:rsidRDefault="00981ACB" w:rsidP="00981ACB">
      <w:pPr>
        <w:pStyle w:val="NormalWeb"/>
        <w:spacing w:before="0" w:beforeAutospacing="0" w:after="0" w:afterAutospacing="0" w:line="276" w:lineRule="auto"/>
        <w:jc w:val="both"/>
        <w:rPr>
          <w:rFonts w:ascii="Arial Nova Light" w:hAnsi="Arial Nova Light"/>
          <w:sz w:val="22"/>
          <w:szCs w:val="22"/>
        </w:rPr>
      </w:pPr>
      <w:r w:rsidRPr="004C38A9">
        <w:rPr>
          <w:rFonts w:ascii="Arial Nova Light" w:hAnsi="Arial Nova Light"/>
          <w:sz w:val="22"/>
          <w:szCs w:val="22"/>
        </w:rPr>
        <w:t>Esta ampliación tiene como objetivo facilitar la participación equitativa de todas las partes interesadas y asegurar que las propuestas presentadas sean exhaustivas y representativas de las necesidades y aspiraciones de los pueblos indígenas en el fortalecimiento de su sistema de justicia propia.</w:t>
      </w:r>
    </w:p>
    <w:p w14:paraId="6530A9B9" w14:textId="77777777" w:rsidR="00981ACB" w:rsidRDefault="00981ACB" w:rsidP="00981ACB">
      <w:pPr>
        <w:pStyle w:val="NormalWeb"/>
        <w:spacing w:before="0" w:beforeAutospacing="0" w:after="0" w:afterAutospacing="0" w:line="276" w:lineRule="auto"/>
        <w:jc w:val="both"/>
        <w:rPr>
          <w:rFonts w:ascii="Arial Nova Light" w:hAnsi="Arial Nova Light"/>
          <w:sz w:val="22"/>
          <w:szCs w:val="22"/>
        </w:rPr>
      </w:pPr>
      <w:r w:rsidRPr="004C38A9">
        <w:rPr>
          <w:rFonts w:ascii="Arial Nova Light" w:hAnsi="Arial Nova Light"/>
          <w:sz w:val="22"/>
          <w:szCs w:val="22"/>
        </w:rPr>
        <w:t>Se invita a todos los potenciales participantes a aprovechar este período adicional para preparar y presentar sus iniciativas de manera completa y detallada, contribuyendo así al desarrollo y consolidación de la justicia indígena en Colombia.</w:t>
      </w:r>
    </w:p>
    <w:p w14:paraId="16EBFA72" w14:textId="77777777" w:rsidR="00981ACB" w:rsidRPr="004C38A9" w:rsidRDefault="00981ACB" w:rsidP="00981ACB">
      <w:pPr>
        <w:pStyle w:val="NormalWeb"/>
        <w:spacing w:before="0" w:beforeAutospacing="0" w:after="0" w:afterAutospacing="0" w:line="276" w:lineRule="auto"/>
        <w:jc w:val="both"/>
        <w:rPr>
          <w:rFonts w:ascii="Arial Nova Light" w:hAnsi="Arial Nova Light"/>
          <w:sz w:val="22"/>
          <w:szCs w:val="22"/>
        </w:rPr>
      </w:pPr>
    </w:p>
    <w:p w14:paraId="75F3B1E4" w14:textId="77777777" w:rsidR="00981ACB" w:rsidRDefault="00981ACB" w:rsidP="00981ACB">
      <w:pPr>
        <w:pStyle w:val="Prrafodelista"/>
        <w:numPr>
          <w:ilvl w:val="0"/>
          <w:numId w:val="38"/>
        </w:numPr>
        <w:spacing w:after="0" w:line="276" w:lineRule="auto"/>
        <w:rPr>
          <w:rFonts w:ascii="Arial Nova Light" w:hAnsi="Arial Nova Light"/>
          <w:b/>
          <w:bCs/>
        </w:rPr>
      </w:pPr>
      <w:r w:rsidRPr="004C38A9">
        <w:rPr>
          <w:rFonts w:ascii="Arial Nova Light" w:hAnsi="Arial Nova Light"/>
          <w:b/>
          <w:bCs/>
        </w:rPr>
        <w:t>ASPECTOS A MODIFICAR</w:t>
      </w:r>
    </w:p>
    <w:p w14:paraId="170A1727" w14:textId="77777777" w:rsidR="004F3E67" w:rsidRPr="004C38A9" w:rsidRDefault="004F3E67" w:rsidP="004F3E67">
      <w:pPr>
        <w:pStyle w:val="Prrafodelista"/>
        <w:spacing w:after="0" w:line="276" w:lineRule="auto"/>
        <w:ind w:left="405"/>
        <w:rPr>
          <w:rFonts w:ascii="Arial Nova Light" w:hAnsi="Arial Nova Light"/>
          <w:b/>
          <w:bCs/>
        </w:rPr>
      </w:pPr>
    </w:p>
    <w:p w14:paraId="20FC66CD" w14:textId="77777777" w:rsidR="00981ACB" w:rsidRPr="004C38A9" w:rsidRDefault="00981ACB" w:rsidP="00981ACB">
      <w:pPr>
        <w:pStyle w:val="NormalWeb"/>
        <w:spacing w:before="0" w:beforeAutospacing="0" w:after="0" w:afterAutospacing="0" w:line="276" w:lineRule="auto"/>
        <w:rPr>
          <w:rFonts w:ascii="Arial Nova Light" w:hAnsi="Arial Nova Light"/>
          <w:sz w:val="22"/>
          <w:szCs w:val="22"/>
        </w:rPr>
      </w:pPr>
      <w:r w:rsidRPr="004F3E67">
        <w:rPr>
          <w:rFonts w:ascii="Arial Nova Light" w:hAnsi="Arial Nova Light"/>
          <w:b/>
          <w:bCs/>
          <w:sz w:val="22"/>
          <w:szCs w:val="22"/>
        </w:rPr>
        <w:t>PRIMERO:</w:t>
      </w:r>
      <w:r w:rsidRPr="004C38A9">
        <w:rPr>
          <w:rFonts w:ascii="Arial Nova Light" w:hAnsi="Arial Nova Light"/>
          <w:sz w:val="22"/>
          <w:szCs w:val="22"/>
        </w:rPr>
        <w:t xml:space="preserve"> En relación con el numeral 6 del Cronograma de los términos de referencia, se procede a realizar las siguientes modificaciones:</w:t>
      </w:r>
    </w:p>
    <w:p w14:paraId="5EBD4244" w14:textId="09E30406" w:rsidR="008F3177" w:rsidRDefault="008F3177" w:rsidP="00981ACB">
      <w:pPr>
        <w:pStyle w:val="NormalWeb"/>
        <w:numPr>
          <w:ilvl w:val="0"/>
          <w:numId w:val="37"/>
        </w:numPr>
        <w:spacing w:before="0" w:beforeAutospacing="0" w:after="0" w:afterAutospacing="0" w:line="276" w:lineRule="auto"/>
        <w:rPr>
          <w:rStyle w:val="Textoennegrita"/>
          <w:rFonts w:ascii="Arial Nova Light" w:hAnsi="Arial Nova Light"/>
          <w:b w:val="0"/>
          <w:bCs w:val="0"/>
          <w:sz w:val="22"/>
          <w:szCs w:val="22"/>
        </w:rPr>
      </w:pPr>
      <w:r>
        <w:rPr>
          <w:rStyle w:val="Textoennegrita"/>
          <w:rFonts w:ascii="Arial Nova Light" w:hAnsi="Arial Nova Light"/>
          <w:b w:val="0"/>
          <w:bCs w:val="0"/>
          <w:sz w:val="22"/>
          <w:szCs w:val="22"/>
        </w:rPr>
        <w:t>Etapa dos: Postulación</w:t>
      </w:r>
    </w:p>
    <w:p w14:paraId="0A36FFBC" w14:textId="77777777" w:rsidR="008F3177" w:rsidRPr="004C38A9" w:rsidRDefault="008F3177" w:rsidP="008F3177">
      <w:pPr>
        <w:pStyle w:val="NormalWeb"/>
        <w:spacing w:before="0" w:beforeAutospacing="0" w:after="0" w:afterAutospacing="0" w:line="276" w:lineRule="auto"/>
        <w:ind w:left="720"/>
        <w:rPr>
          <w:rFonts w:ascii="Arial Nova Light" w:hAnsi="Arial Nova Light"/>
          <w:sz w:val="22"/>
          <w:szCs w:val="22"/>
        </w:rPr>
      </w:pPr>
      <w:r w:rsidRPr="004C38A9">
        <w:rPr>
          <w:rFonts w:ascii="Arial Nova Light" w:hAnsi="Arial Nova Light"/>
          <w:sz w:val="22"/>
          <w:szCs w:val="22"/>
        </w:rPr>
        <w:t>Se amplía el término hasta el próximo diez (10) de julio del año en curso para la presentación de proyectos.</w:t>
      </w:r>
    </w:p>
    <w:p w14:paraId="0E007A67" w14:textId="15905FF0" w:rsidR="00981ACB" w:rsidRPr="004C38A9" w:rsidRDefault="00981ACB" w:rsidP="00981ACB">
      <w:pPr>
        <w:pStyle w:val="NormalWeb"/>
        <w:numPr>
          <w:ilvl w:val="0"/>
          <w:numId w:val="37"/>
        </w:numPr>
        <w:spacing w:before="0" w:beforeAutospacing="0" w:after="0" w:afterAutospacing="0" w:line="276" w:lineRule="auto"/>
        <w:rPr>
          <w:rFonts w:ascii="Arial Nova Light" w:hAnsi="Arial Nova Light"/>
          <w:sz w:val="22"/>
          <w:szCs w:val="22"/>
        </w:rPr>
      </w:pPr>
      <w:r w:rsidRPr="004C38A9">
        <w:rPr>
          <w:rStyle w:val="Textoennegrita"/>
          <w:rFonts w:ascii="Arial Nova Light" w:hAnsi="Arial Nova Light"/>
          <w:b w:val="0"/>
          <w:bCs w:val="0"/>
          <w:sz w:val="22"/>
          <w:szCs w:val="22"/>
        </w:rPr>
        <w:t>Etapa cuatro: Evaluación de requisitos mínimos y habilitantes</w:t>
      </w:r>
    </w:p>
    <w:p w14:paraId="4364702C" w14:textId="7BA1D6A9" w:rsidR="00981ACB" w:rsidRPr="004C38A9" w:rsidRDefault="00981ACB" w:rsidP="00981ACB">
      <w:pPr>
        <w:pStyle w:val="NormalWeb"/>
        <w:spacing w:before="0" w:beforeAutospacing="0" w:after="0" w:afterAutospacing="0" w:line="276" w:lineRule="auto"/>
        <w:ind w:left="720"/>
        <w:rPr>
          <w:rFonts w:ascii="Arial Nova Light" w:hAnsi="Arial Nova Light"/>
          <w:sz w:val="22"/>
          <w:szCs w:val="22"/>
        </w:rPr>
      </w:pPr>
      <w:r w:rsidRPr="004C38A9">
        <w:rPr>
          <w:rFonts w:ascii="Arial Nova Light" w:hAnsi="Arial Nova Light"/>
          <w:sz w:val="22"/>
          <w:szCs w:val="22"/>
        </w:rPr>
        <w:t>Se amplía</w:t>
      </w:r>
      <w:r w:rsidR="008F3177">
        <w:rPr>
          <w:rFonts w:ascii="Arial Nova Light" w:hAnsi="Arial Nova Light"/>
          <w:sz w:val="22"/>
          <w:szCs w:val="22"/>
        </w:rPr>
        <w:t xml:space="preserve"> establece un término de 5 días, es decir, el 10 al 15 de julio</w:t>
      </w:r>
      <w:r w:rsidRPr="004C38A9">
        <w:rPr>
          <w:rFonts w:ascii="Arial Nova Light" w:hAnsi="Arial Nova Light"/>
          <w:sz w:val="22"/>
          <w:szCs w:val="22"/>
        </w:rPr>
        <w:t>.</w:t>
      </w:r>
    </w:p>
    <w:p w14:paraId="7F302F02" w14:textId="00643897" w:rsidR="00981ACB" w:rsidRPr="004C38A9" w:rsidRDefault="001D6168" w:rsidP="00981ACB">
      <w:pPr>
        <w:pStyle w:val="NormalWeb"/>
        <w:numPr>
          <w:ilvl w:val="0"/>
          <w:numId w:val="37"/>
        </w:numPr>
        <w:spacing w:before="0" w:beforeAutospacing="0" w:after="0" w:afterAutospacing="0" w:line="276" w:lineRule="auto"/>
        <w:rPr>
          <w:rFonts w:ascii="Arial Nova Light" w:hAnsi="Arial Nova Light"/>
          <w:sz w:val="22"/>
          <w:szCs w:val="22"/>
        </w:rPr>
      </w:pPr>
      <w:r>
        <w:rPr>
          <w:rStyle w:val="Textoennegrita"/>
          <w:rFonts w:ascii="Arial Nova Light" w:hAnsi="Arial Nova Light"/>
          <w:b w:val="0"/>
          <w:bCs w:val="0"/>
          <w:sz w:val="22"/>
          <w:szCs w:val="22"/>
        </w:rPr>
        <w:t xml:space="preserve">Etapa 5: </w:t>
      </w:r>
      <w:r w:rsidR="00981ACB" w:rsidRPr="004C38A9">
        <w:rPr>
          <w:rStyle w:val="Textoennegrita"/>
          <w:rFonts w:ascii="Arial Nova Light" w:hAnsi="Arial Nova Light"/>
          <w:b w:val="0"/>
          <w:bCs w:val="0"/>
          <w:sz w:val="22"/>
          <w:szCs w:val="22"/>
        </w:rPr>
        <w:t>Publicación de listado de proyectos e iniciativas con observaciones sobre la evaluación de requisitos mínimos y habilitantes</w:t>
      </w:r>
    </w:p>
    <w:p w14:paraId="7688568F" w14:textId="0A06E50E" w:rsidR="00981ACB" w:rsidRPr="004C38A9" w:rsidRDefault="00981ACB" w:rsidP="00981ACB">
      <w:pPr>
        <w:pStyle w:val="NormalWeb"/>
        <w:spacing w:before="0" w:beforeAutospacing="0" w:after="0" w:afterAutospacing="0" w:line="276" w:lineRule="auto"/>
        <w:ind w:left="720"/>
        <w:rPr>
          <w:rFonts w:ascii="Arial Nova Light" w:hAnsi="Arial Nova Light"/>
          <w:sz w:val="22"/>
          <w:szCs w:val="22"/>
        </w:rPr>
      </w:pPr>
      <w:r w:rsidRPr="004C38A9">
        <w:rPr>
          <w:rFonts w:ascii="Arial Nova Light" w:hAnsi="Arial Nova Light"/>
          <w:sz w:val="22"/>
          <w:szCs w:val="22"/>
        </w:rPr>
        <w:t xml:space="preserve">La nueva fecha será el </w:t>
      </w:r>
      <w:r w:rsidR="008F3177">
        <w:rPr>
          <w:rFonts w:ascii="Arial Nova Light" w:hAnsi="Arial Nova Light"/>
          <w:sz w:val="22"/>
          <w:szCs w:val="22"/>
        </w:rPr>
        <w:t>16</w:t>
      </w:r>
      <w:r w:rsidRPr="004C38A9">
        <w:rPr>
          <w:rFonts w:ascii="Arial Nova Light" w:hAnsi="Arial Nova Light"/>
          <w:sz w:val="22"/>
          <w:szCs w:val="22"/>
        </w:rPr>
        <w:t xml:space="preserve"> de ju</w:t>
      </w:r>
      <w:r w:rsidR="008F3177">
        <w:rPr>
          <w:rFonts w:ascii="Arial Nova Light" w:hAnsi="Arial Nova Light"/>
          <w:sz w:val="22"/>
          <w:szCs w:val="22"/>
        </w:rPr>
        <w:t>l</w:t>
      </w:r>
      <w:r w:rsidRPr="004C38A9">
        <w:rPr>
          <w:rFonts w:ascii="Arial Nova Light" w:hAnsi="Arial Nova Light"/>
          <w:sz w:val="22"/>
          <w:szCs w:val="22"/>
        </w:rPr>
        <w:t>io de 2024.</w:t>
      </w:r>
    </w:p>
    <w:p w14:paraId="676DAF72" w14:textId="0667CBB5" w:rsidR="00981ACB" w:rsidRPr="004C38A9" w:rsidRDefault="001D6168" w:rsidP="00981ACB">
      <w:pPr>
        <w:pStyle w:val="NormalWeb"/>
        <w:numPr>
          <w:ilvl w:val="0"/>
          <w:numId w:val="37"/>
        </w:numPr>
        <w:spacing w:before="0" w:beforeAutospacing="0" w:after="0" w:afterAutospacing="0" w:line="276" w:lineRule="auto"/>
        <w:rPr>
          <w:rFonts w:ascii="Arial Nova Light" w:hAnsi="Arial Nova Light"/>
          <w:sz w:val="22"/>
          <w:szCs w:val="22"/>
        </w:rPr>
      </w:pPr>
      <w:r>
        <w:rPr>
          <w:rStyle w:val="Textoennegrita"/>
          <w:rFonts w:ascii="Arial Nova Light" w:hAnsi="Arial Nova Light"/>
          <w:b w:val="0"/>
          <w:bCs w:val="0"/>
          <w:sz w:val="22"/>
          <w:szCs w:val="22"/>
        </w:rPr>
        <w:t xml:space="preserve">Etapa 6: </w:t>
      </w:r>
      <w:r w:rsidR="00981ACB" w:rsidRPr="004C38A9">
        <w:rPr>
          <w:rStyle w:val="Textoennegrita"/>
          <w:rFonts w:ascii="Arial Nova Light" w:hAnsi="Arial Nova Light"/>
          <w:b w:val="0"/>
          <w:bCs w:val="0"/>
          <w:sz w:val="22"/>
          <w:szCs w:val="22"/>
        </w:rPr>
        <w:t>Subsanaciones</w:t>
      </w:r>
    </w:p>
    <w:p w14:paraId="75F0A039" w14:textId="4DD3C58C" w:rsidR="00981ACB" w:rsidRPr="004C38A9" w:rsidRDefault="00981ACB" w:rsidP="00981ACB">
      <w:pPr>
        <w:pStyle w:val="NormalWeb"/>
        <w:spacing w:before="0" w:beforeAutospacing="0" w:after="0" w:afterAutospacing="0" w:line="276" w:lineRule="auto"/>
        <w:ind w:left="720"/>
        <w:rPr>
          <w:rFonts w:ascii="Arial Nova Light" w:hAnsi="Arial Nova Light"/>
          <w:sz w:val="22"/>
          <w:szCs w:val="22"/>
        </w:rPr>
      </w:pPr>
      <w:r w:rsidRPr="004C38A9">
        <w:rPr>
          <w:rFonts w:ascii="Arial Nova Light" w:hAnsi="Arial Nova Light"/>
          <w:sz w:val="22"/>
          <w:szCs w:val="22"/>
        </w:rPr>
        <w:t xml:space="preserve">Las fechas para las subsanaciones se extenderán del </w:t>
      </w:r>
      <w:r w:rsidR="008F3177">
        <w:rPr>
          <w:rFonts w:ascii="Arial Nova Light" w:hAnsi="Arial Nova Light"/>
          <w:sz w:val="22"/>
          <w:szCs w:val="22"/>
        </w:rPr>
        <w:t>17 al 22</w:t>
      </w:r>
      <w:r w:rsidRPr="004C38A9">
        <w:rPr>
          <w:rFonts w:ascii="Arial Nova Light" w:hAnsi="Arial Nova Light"/>
          <w:sz w:val="22"/>
          <w:szCs w:val="22"/>
        </w:rPr>
        <w:t xml:space="preserve"> de julio del presente año.</w:t>
      </w:r>
    </w:p>
    <w:p w14:paraId="2B3F958E" w14:textId="18F694EA" w:rsidR="00981ACB" w:rsidRPr="004C38A9" w:rsidRDefault="001D6168" w:rsidP="00981ACB">
      <w:pPr>
        <w:pStyle w:val="NormalWeb"/>
        <w:numPr>
          <w:ilvl w:val="0"/>
          <w:numId w:val="37"/>
        </w:numPr>
        <w:spacing w:before="0" w:beforeAutospacing="0" w:after="0" w:afterAutospacing="0" w:line="276" w:lineRule="auto"/>
        <w:rPr>
          <w:rFonts w:ascii="Arial Nova Light" w:hAnsi="Arial Nova Light"/>
          <w:sz w:val="22"/>
          <w:szCs w:val="22"/>
        </w:rPr>
      </w:pPr>
      <w:r>
        <w:rPr>
          <w:rStyle w:val="Textoennegrita"/>
          <w:rFonts w:ascii="Arial Nova Light" w:hAnsi="Arial Nova Light"/>
          <w:b w:val="0"/>
          <w:bCs w:val="0"/>
          <w:sz w:val="22"/>
          <w:szCs w:val="22"/>
        </w:rPr>
        <w:t xml:space="preserve">Etapa 7: </w:t>
      </w:r>
      <w:r w:rsidR="00981ACB" w:rsidRPr="004C38A9">
        <w:rPr>
          <w:rStyle w:val="Textoennegrita"/>
          <w:rFonts w:ascii="Arial Nova Light" w:hAnsi="Arial Nova Light"/>
          <w:b w:val="0"/>
          <w:bCs w:val="0"/>
          <w:sz w:val="22"/>
          <w:szCs w:val="22"/>
        </w:rPr>
        <w:t>Evaluación, priorización y selección de iniciativas</w:t>
      </w:r>
    </w:p>
    <w:p w14:paraId="41594353" w14:textId="62C29DD7" w:rsidR="00981ACB" w:rsidRDefault="00981ACB" w:rsidP="00981ACB">
      <w:pPr>
        <w:pStyle w:val="NormalWeb"/>
        <w:spacing w:before="0" w:beforeAutospacing="0" w:after="0" w:afterAutospacing="0" w:line="276" w:lineRule="auto"/>
        <w:ind w:left="720"/>
        <w:rPr>
          <w:rFonts w:ascii="Arial Nova Light" w:hAnsi="Arial Nova Light"/>
          <w:sz w:val="22"/>
          <w:szCs w:val="22"/>
        </w:rPr>
      </w:pPr>
      <w:r w:rsidRPr="004C38A9">
        <w:rPr>
          <w:rFonts w:ascii="Arial Nova Light" w:hAnsi="Arial Nova Light"/>
          <w:sz w:val="22"/>
          <w:szCs w:val="22"/>
        </w:rPr>
        <w:t xml:space="preserve">Este proceso se llevará a cabo del </w:t>
      </w:r>
      <w:r w:rsidR="008F3177">
        <w:rPr>
          <w:rFonts w:ascii="Arial Nova Light" w:hAnsi="Arial Nova Light"/>
          <w:sz w:val="22"/>
          <w:szCs w:val="22"/>
        </w:rPr>
        <w:t>22 al 18</w:t>
      </w:r>
      <w:r w:rsidRPr="004C38A9">
        <w:rPr>
          <w:rFonts w:ascii="Arial Nova Light" w:hAnsi="Arial Nova Light"/>
          <w:sz w:val="22"/>
          <w:szCs w:val="22"/>
        </w:rPr>
        <w:t xml:space="preserve"> de </w:t>
      </w:r>
      <w:r w:rsidR="001D6168">
        <w:rPr>
          <w:rFonts w:ascii="Arial Nova Light" w:hAnsi="Arial Nova Light"/>
          <w:sz w:val="22"/>
          <w:szCs w:val="22"/>
        </w:rPr>
        <w:t>agosto</w:t>
      </w:r>
      <w:r w:rsidRPr="004C38A9">
        <w:rPr>
          <w:rFonts w:ascii="Arial Nova Light" w:hAnsi="Arial Nova Light"/>
          <w:sz w:val="22"/>
          <w:szCs w:val="22"/>
        </w:rPr>
        <w:t xml:space="preserve"> de 2024.</w:t>
      </w:r>
    </w:p>
    <w:p w14:paraId="74D1BD8B" w14:textId="23C8EAB6" w:rsidR="001D6168" w:rsidRDefault="001D6168" w:rsidP="001D6168">
      <w:pPr>
        <w:pStyle w:val="NormalWeb"/>
        <w:numPr>
          <w:ilvl w:val="0"/>
          <w:numId w:val="37"/>
        </w:numPr>
        <w:spacing w:before="0" w:beforeAutospacing="0" w:after="0" w:afterAutospacing="0" w:line="276" w:lineRule="auto"/>
        <w:rPr>
          <w:rFonts w:ascii="Arial Nova Light" w:hAnsi="Arial Nova Light"/>
          <w:sz w:val="22"/>
          <w:szCs w:val="22"/>
        </w:rPr>
      </w:pPr>
      <w:r>
        <w:rPr>
          <w:rStyle w:val="Textoennegrita"/>
          <w:rFonts w:ascii="Arial Nova Light" w:hAnsi="Arial Nova Light"/>
          <w:b w:val="0"/>
          <w:bCs w:val="0"/>
          <w:sz w:val="22"/>
          <w:szCs w:val="22"/>
        </w:rPr>
        <w:t xml:space="preserve">Etapa 8: </w:t>
      </w:r>
      <w:r w:rsidRPr="001D6168">
        <w:rPr>
          <w:rFonts w:ascii="Arial Nova Light" w:hAnsi="Arial Nova Light"/>
          <w:sz w:val="22"/>
          <w:szCs w:val="22"/>
        </w:rPr>
        <w:t>Publicación de listado de proyectos o iniciativas seleccionadas y priorizadas.</w:t>
      </w:r>
    </w:p>
    <w:p w14:paraId="438A5FEF" w14:textId="2CA37370" w:rsidR="001D6168" w:rsidRDefault="001D6168" w:rsidP="001D6168">
      <w:pPr>
        <w:pStyle w:val="NormalWeb"/>
        <w:spacing w:before="0" w:beforeAutospacing="0" w:after="0" w:afterAutospacing="0" w:line="276" w:lineRule="auto"/>
        <w:ind w:left="720"/>
        <w:rPr>
          <w:rFonts w:ascii="Arial Nova Light" w:hAnsi="Arial Nova Light"/>
          <w:sz w:val="22"/>
          <w:szCs w:val="22"/>
        </w:rPr>
      </w:pPr>
      <w:r>
        <w:rPr>
          <w:rFonts w:ascii="Arial Nova Light" w:hAnsi="Arial Nova Light"/>
          <w:sz w:val="22"/>
          <w:szCs w:val="22"/>
        </w:rPr>
        <w:t>Se realizará el 1</w:t>
      </w:r>
      <w:r w:rsidR="008F3177">
        <w:rPr>
          <w:rFonts w:ascii="Arial Nova Light" w:hAnsi="Arial Nova Light"/>
          <w:sz w:val="22"/>
          <w:szCs w:val="22"/>
        </w:rPr>
        <w:t>9</w:t>
      </w:r>
      <w:r>
        <w:rPr>
          <w:rFonts w:ascii="Arial Nova Light" w:hAnsi="Arial Nova Light"/>
          <w:sz w:val="22"/>
          <w:szCs w:val="22"/>
        </w:rPr>
        <w:t xml:space="preserve"> de agosto de 2024</w:t>
      </w:r>
    </w:p>
    <w:p w14:paraId="18789FB8" w14:textId="77777777" w:rsidR="00981ACB" w:rsidRDefault="00981ACB" w:rsidP="00981ACB">
      <w:pPr>
        <w:pStyle w:val="NormalWeb"/>
        <w:spacing w:before="0" w:beforeAutospacing="0" w:after="0" w:afterAutospacing="0" w:line="276" w:lineRule="auto"/>
        <w:rPr>
          <w:rFonts w:ascii="Arial Nova Light" w:hAnsi="Arial Nova Light"/>
          <w:sz w:val="22"/>
          <w:szCs w:val="22"/>
        </w:rPr>
      </w:pPr>
      <w:r w:rsidRPr="004C38A9">
        <w:rPr>
          <w:rFonts w:ascii="Arial Nova Light" w:hAnsi="Arial Nova Light"/>
          <w:sz w:val="22"/>
          <w:szCs w:val="22"/>
        </w:rPr>
        <w:lastRenderedPageBreak/>
        <w:t>Con estas modificaciones, el numeral 6 "CRONOGRAMA" de los términos de referencia queda establecido de la siguiente manera:</w:t>
      </w:r>
    </w:p>
    <w:p w14:paraId="0D7F397E" w14:textId="77777777" w:rsidR="00F70468" w:rsidRPr="004C38A9" w:rsidRDefault="00F70468" w:rsidP="00981ACB">
      <w:pPr>
        <w:pStyle w:val="NormalWeb"/>
        <w:spacing w:before="0" w:beforeAutospacing="0" w:after="0" w:afterAutospacing="0" w:line="276" w:lineRule="auto"/>
        <w:rPr>
          <w:rFonts w:ascii="Arial Nova Light" w:hAnsi="Arial Nova Light"/>
          <w:sz w:val="22"/>
          <w:szCs w:val="22"/>
        </w:rPr>
      </w:pPr>
    </w:p>
    <w:tbl>
      <w:tblPr>
        <w:tblW w:w="5000" w:type="pct"/>
        <w:tblCellMar>
          <w:left w:w="0" w:type="dxa"/>
          <w:right w:w="0" w:type="dxa"/>
        </w:tblCellMar>
        <w:tblLook w:val="0600" w:firstRow="0" w:lastRow="0" w:firstColumn="0" w:lastColumn="0" w:noHBand="1" w:noVBand="1"/>
      </w:tblPr>
      <w:tblGrid>
        <w:gridCol w:w="3591"/>
        <w:gridCol w:w="2956"/>
        <w:gridCol w:w="2281"/>
      </w:tblGrid>
      <w:tr w:rsidR="00981ACB" w:rsidRPr="00682485" w14:paraId="21A7A2CB" w14:textId="77777777" w:rsidTr="00981ACB">
        <w:trPr>
          <w:trHeight w:val="169"/>
        </w:trPr>
        <w:tc>
          <w:tcPr>
            <w:tcW w:w="203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5" w:type="dxa"/>
              <w:left w:w="45" w:type="dxa"/>
              <w:bottom w:w="45" w:type="dxa"/>
              <w:right w:w="45" w:type="dxa"/>
            </w:tcMar>
            <w:vAlign w:val="center"/>
            <w:hideMark/>
          </w:tcPr>
          <w:p w14:paraId="66942424" w14:textId="77777777" w:rsidR="00981ACB" w:rsidRPr="00682485" w:rsidRDefault="00981ACB" w:rsidP="00BB2E69">
            <w:pPr>
              <w:spacing w:after="0" w:line="276" w:lineRule="auto"/>
              <w:ind w:left="45"/>
              <w:jc w:val="center"/>
              <w:rPr>
                <w:rFonts w:ascii="Arial Nova Light" w:hAnsi="Arial Nova Light"/>
              </w:rPr>
            </w:pPr>
            <w:r w:rsidRPr="00682485">
              <w:rPr>
                <w:rFonts w:ascii="Arial Nova Light" w:hAnsi="Arial Nova Light"/>
                <w:b/>
                <w:bCs/>
                <w:lang w:val="es-ES_tradnl"/>
              </w:rPr>
              <w:t>ETAPAS</w:t>
            </w:r>
          </w:p>
        </w:tc>
        <w:tc>
          <w:tcPr>
            <w:tcW w:w="167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5" w:type="dxa"/>
              <w:left w:w="45" w:type="dxa"/>
              <w:bottom w:w="45" w:type="dxa"/>
              <w:right w:w="45" w:type="dxa"/>
            </w:tcMar>
            <w:vAlign w:val="center"/>
            <w:hideMark/>
          </w:tcPr>
          <w:p w14:paraId="5C3B7229" w14:textId="77777777" w:rsidR="00981ACB" w:rsidRPr="00682485" w:rsidRDefault="00981ACB" w:rsidP="00BB2E69">
            <w:pPr>
              <w:spacing w:after="0" w:line="276" w:lineRule="auto"/>
              <w:ind w:left="45"/>
              <w:jc w:val="center"/>
              <w:rPr>
                <w:rFonts w:ascii="Arial Nova Light" w:hAnsi="Arial Nova Light"/>
              </w:rPr>
            </w:pPr>
            <w:r w:rsidRPr="00682485">
              <w:rPr>
                <w:rFonts w:ascii="Arial Nova Light" w:hAnsi="Arial Nova Light"/>
                <w:b/>
                <w:bCs/>
                <w:lang w:val="es-ES_tradnl"/>
              </w:rPr>
              <w:t>INICIO</w:t>
            </w:r>
          </w:p>
        </w:tc>
        <w:tc>
          <w:tcPr>
            <w:tcW w:w="1292"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5" w:type="dxa"/>
              <w:left w:w="45" w:type="dxa"/>
              <w:bottom w:w="45" w:type="dxa"/>
              <w:right w:w="45" w:type="dxa"/>
            </w:tcMar>
            <w:vAlign w:val="center"/>
            <w:hideMark/>
          </w:tcPr>
          <w:p w14:paraId="6F977D1D" w14:textId="77777777" w:rsidR="00981ACB" w:rsidRPr="00682485" w:rsidRDefault="00981ACB" w:rsidP="00BB2E69">
            <w:pPr>
              <w:spacing w:after="0" w:line="276" w:lineRule="auto"/>
              <w:ind w:left="45"/>
              <w:jc w:val="center"/>
              <w:rPr>
                <w:rFonts w:ascii="Arial Nova Light" w:hAnsi="Arial Nova Light"/>
              </w:rPr>
            </w:pPr>
            <w:r w:rsidRPr="00682485">
              <w:rPr>
                <w:rFonts w:ascii="Arial Nova Light" w:hAnsi="Arial Nova Light"/>
                <w:b/>
                <w:bCs/>
                <w:lang w:val="es-ES_tradnl"/>
              </w:rPr>
              <w:t>FIN</w:t>
            </w:r>
          </w:p>
        </w:tc>
      </w:tr>
      <w:tr w:rsidR="00981ACB" w:rsidRPr="00682485" w14:paraId="3C79B216" w14:textId="77777777" w:rsidTr="00981ACB">
        <w:trPr>
          <w:trHeight w:val="480"/>
        </w:trPr>
        <w:tc>
          <w:tcPr>
            <w:tcW w:w="2034"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45" w:type="dxa"/>
              <w:left w:w="45" w:type="dxa"/>
              <w:bottom w:w="45" w:type="dxa"/>
              <w:right w:w="45" w:type="dxa"/>
            </w:tcMar>
            <w:vAlign w:val="center"/>
            <w:hideMark/>
          </w:tcPr>
          <w:p w14:paraId="371D16E5"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Socialización y expectativa</w:t>
            </w:r>
          </w:p>
        </w:tc>
        <w:tc>
          <w:tcPr>
            <w:tcW w:w="1674"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72041E2A"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20 de mayo de 2024</w:t>
            </w: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23061C55"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9 de junio de 2024</w:t>
            </w:r>
          </w:p>
        </w:tc>
      </w:tr>
      <w:tr w:rsidR="00981ACB" w:rsidRPr="00682485" w14:paraId="30998B27" w14:textId="77777777" w:rsidTr="00981ACB">
        <w:trPr>
          <w:trHeight w:val="489"/>
        </w:trPr>
        <w:tc>
          <w:tcPr>
            <w:tcW w:w="2034"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45" w:type="dxa"/>
              <w:left w:w="45" w:type="dxa"/>
              <w:bottom w:w="45" w:type="dxa"/>
              <w:right w:w="45" w:type="dxa"/>
            </w:tcMar>
            <w:vAlign w:val="center"/>
            <w:hideMark/>
          </w:tcPr>
          <w:p w14:paraId="23B1BB3A"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Postulación iniciativa</w:t>
            </w:r>
          </w:p>
        </w:tc>
        <w:tc>
          <w:tcPr>
            <w:tcW w:w="1674"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7468739D"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10 de junio de 2024</w:t>
            </w: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66283C2E" w14:textId="71C133B8" w:rsidR="00981ACB" w:rsidRPr="00682485" w:rsidRDefault="00264815" w:rsidP="00BB2E69">
            <w:pPr>
              <w:spacing w:after="0" w:line="276" w:lineRule="auto"/>
              <w:ind w:left="45"/>
              <w:rPr>
                <w:rFonts w:ascii="Arial Nova Light" w:hAnsi="Arial Nova Light"/>
              </w:rPr>
            </w:pPr>
            <w:r>
              <w:rPr>
                <w:rFonts w:ascii="Arial Nova Light" w:hAnsi="Arial Nova Light"/>
                <w:lang w:val="es-ES_tradnl"/>
              </w:rPr>
              <w:t>10 de julio</w:t>
            </w:r>
            <w:r w:rsidR="00981ACB" w:rsidRPr="00682485">
              <w:rPr>
                <w:rFonts w:ascii="Arial Nova Light" w:hAnsi="Arial Nova Light"/>
                <w:lang w:val="es-ES_tradnl"/>
              </w:rPr>
              <w:t xml:space="preserve"> de 2024</w:t>
            </w:r>
          </w:p>
        </w:tc>
      </w:tr>
      <w:tr w:rsidR="00981ACB" w:rsidRPr="00682485" w14:paraId="1993E1C4" w14:textId="77777777" w:rsidTr="00981ACB">
        <w:trPr>
          <w:trHeight w:val="781"/>
        </w:trPr>
        <w:tc>
          <w:tcPr>
            <w:tcW w:w="2034"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45" w:type="dxa"/>
              <w:left w:w="45" w:type="dxa"/>
              <w:bottom w:w="45" w:type="dxa"/>
              <w:right w:w="45" w:type="dxa"/>
            </w:tcMar>
            <w:vAlign w:val="center"/>
            <w:hideMark/>
          </w:tcPr>
          <w:p w14:paraId="0D7C13DD"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Jornada virtual para atender consultas y observaciones sobre la convocatoria.</w:t>
            </w:r>
          </w:p>
        </w:tc>
        <w:tc>
          <w:tcPr>
            <w:tcW w:w="1674"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6C12BDB4"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14 de junio de 2024</w:t>
            </w: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260499FA"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14 de junio de 2024</w:t>
            </w:r>
          </w:p>
        </w:tc>
      </w:tr>
      <w:tr w:rsidR="00981ACB" w:rsidRPr="00682485" w14:paraId="0C6E0D7C" w14:textId="77777777" w:rsidTr="00981ACB">
        <w:trPr>
          <w:trHeight w:val="600"/>
        </w:trPr>
        <w:tc>
          <w:tcPr>
            <w:tcW w:w="2034"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45" w:type="dxa"/>
              <w:left w:w="45" w:type="dxa"/>
              <w:bottom w:w="45" w:type="dxa"/>
              <w:right w:w="45" w:type="dxa"/>
            </w:tcMar>
            <w:vAlign w:val="center"/>
            <w:hideMark/>
          </w:tcPr>
          <w:p w14:paraId="5948DCCA"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Evaluación de requisitos mínimos y habilitantes</w:t>
            </w:r>
          </w:p>
        </w:tc>
        <w:tc>
          <w:tcPr>
            <w:tcW w:w="1674"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5B4B2140" w14:textId="4AB54E89" w:rsidR="00981ACB" w:rsidRPr="00682485" w:rsidRDefault="00264815" w:rsidP="00BB2E69">
            <w:pPr>
              <w:spacing w:after="0" w:line="276" w:lineRule="auto"/>
              <w:ind w:left="45"/>
              <w:rPr>
                <w:rFonts w:ascii="Arial Nova Light" w:hAnsi="Arial Nova Light"/>
              </w:rPr>
            </w:pPr>
            <w:r>
              <w:rPr>
                <w:rFonts w:ascii="Arial Nova Light" w:hAnsi="Arial Nova Light"/>
                <w:lang w:val="es-ES_tradnl"/>
              </w:rPr>
              <w:t>1</w:t>
            </w:r>
            <w:r w:rsidR="009D7078">
              <w:rPr>
                <w:rFonts w:ascii="Arial Nova Light" w:hAnsi="Arial Nova Light"/>
                <w:lang w:val="es-ES_tradnl"/>
              </w:rPr>
              <w:t>0</w:t>
            </w:r>
            <w:r>
              <w:rPr>
                <w:rFonts w:ascii="Arial Nova Light" w:hAnsi="Arial Nova Light"/>
                <w:lang w:val="es-ES_tradnl"/>
              </w:rPr>
              <w:t xml:space="preserve"> de julio</w:t>
            </w:r>
            <w:r w:rsidR="00981ACB" w:rsidRPr="00682485">
              <w:rPr>
                <w:rFonts w:ascii="Arial Nova Light" w:hAnsi="Arial Nova Light"/>
                <w:lang w:val="es-ES_tradnl"/>
              </w:rPr>
              <w:t xml:space="preserve"> de 2024</w:t>
            </w: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6C47755B" w14:textId="45D8CEC0" w:rsidR="00981ACB" w:rsidRPr="00682485" w:rsidRDefault="00981ACB" w:rsidP="00BB2E69">
            <w:pPr>
              <w:spacing w:after="0" w:line="276" w:lineRule="auto"/>
              <w:ind w:left="45"/>
              <w:rPr>
                <w:rFonts w:ascii="Arial Nova Light" w:hAnsi="Arial Nova Light"/>
              </w:rPr>
            </w:pPr>
            <w:r w:rsidRPr="004C38A9">
              <w:rPr>
                <w:rFonts w:ascii="Arial Nova Light" w:hAnsi="Arial Nova Light"/>
                <w:lang w:val="es-ES_tradnl"/>
              </w:rPr>
              <w:t>1</w:t>
            </w:r>
            <w:r w:rsidR="009D7078">
              <w:rPr>
                <w:rFonts w:ascii="Arial Nova Light" w:hAnsi="Arial Nova Light"/>
                <w:lang w:val="es-ES_tradnl"/>
              </w:rPr>
              <w:t>5</w:t>
            </w:r>
            <w:r w:rsidRPr="00682485">
              <w:rPr>
                <w:rFonts w:ascii="Arial Nova Light" w:hAnsi="Arial Nova Light"/>
                <w:lang w:val="es-ES_tradnl"/>
              </w:rPr>
              <w:t xml:space="preserve"> Ju</w:t>
            </w:r>
            <w:r w:rsidRPr="004C38A9">
              <w:rPr>
                <w:rFonts w:ascii="Arial Nova Light" w:hAnsi="Arial Nova Light"/>
                <w:lang w:val="es-ES_tradnl"/>
              </w:rPr>
              <w:t>l</w:t>
            </w:r>
            <w:r w:rsidRPr="00682485">
              <w:rPr>
                <w:rFonts w:ascii="Arial Nova Light" w:hAnsi="Arial Nova Light"/>
                <w:lang w:val="es-ES_tradnl"/>
              </w:rPr>
              <w:t>io de 2024</w:t>
            </w:r>
          </w:p>
        </w:tc>
      </w:tr>
      <w:tr w:rsidR="00981ACB" w:rsidRPr="00682485" w14:paraId="2D092E2B" w14:textId="77777777" w:rsidTr="00981ACB">
        <w:trPr>
          <w:trHeight w:val="987"/>
        </w:trPr>
        <w:tc>
          <w:tcPr>
            <w:tcW w:w="2034"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45" w:type="dxa"/>
              <w:left w:w="45" w:type="dxa"/>
              <w:bottom w:w="45" w:type="dxa"/>
              <w:right w:w="45" w:type="dxa"/>
            </w:tcMar>
            <w:vAlign w:val="center"/>
            <w:hideMark/>
          </w:tcPr>
          <w:p w14:paraId="75081766"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Publicación de listado de proyectos e iniciativas con las observaciones sobre la evaluación de requisitos mínimos y habilitantes.</w:t>
            </w:r>
          </w:p>
        </w:tc>
        <w:tc>
          <w:tcPr>
            <w:tcW w:w="1674"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52769D96" w14:textId="3E154B95" w:rsidR="00981ACB" w:rsidRPr="00682485" w:rsidRDefault="00981ACB" w:rsidP="00BB2E69">
            <w:pPr>
              <w:spacing w:after="0" w:line="276" w:lineRule="auto"/>
              <w:ind w:left="45"/>
              <w:rPr>
                <w:rFonts w:ascii="Arial Nova Light" w:hAnsi="Arial Nova Light"/>
              </w:rPr>
            </w:pPr>
            <w:r w:rsidRPr="004C38A9">
              <w:rPr>
                <w:rFonts w:ascii="Arial Nova Light" w:hAnsi="Arial Nova Light"/>
                <w:lang w:val="es-ES_tradnl"/>
              </w:rPr>
              <w:t>1</w:t>
            </w:r>
            <w:r w:rsidR="009D7078">
              <w:rPr>
                <w:rFonts w:ascii="Arial Nova Light" w:hAnsi="Arial Nova Light"/>
                <w:lang w:val="es-ES_tradnl"/>
              </w:rPr>
              <w:t>6</w:t>
            </w:r>
            <w:r w:rsidRPr="00682485">
              <w:rPr>
                <w:rFonts w:ascii="Arial Nova Light" w:hAnsi="Arial Nova Light"/>
                <w:lang w:val="es-ES_tradnl"/>
              </w:rPr>
              <w:t xml:space="preserve"> de ju</w:t>
            </w:r>
            <w:r w:rsidRPr="004C38A9">
              <w:rPr>
                <w:rFonts w:ascii="Arial Nova Light" w:hAnsi="Arial Nova Light"/>
                <w:lang w:val="es-ES_tradnl"/>
              </w:rPr>
              <w:t>l</w:t>
            </w:r>
            <w:r w:rsidRPr="00682485">
              <w:rPr>
                <w:rFonts w:ascii="Arial Nova Light" w:hAnsi="Arial Nova Light"/>
                <w:lang w:val="es-ES_tradnl"/>
              </w:rPr>
              <w:t>io de 2024</w:t>
            </w: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2B88754F" w14:textId="1B9039D6" w:rsidR="00981ACB" w:rsidRPr="00682485" w:rsidRDefault="00981ACB" w:rsidP="00BB2E69">
            <w:pPr>
              <w:spacing w:after="0" w:line="276" w:lineRule="auto"/>
              <w:ind w:left="45"/>
              <w:rPr>
                <w:rFonts w:ascii="Arial Nova Light" w:hAnsi="Arial Nova Light"/>
              </w:rPr>
            </w:pPr>
            <w:r w:rsidRPr="004C38A9">
              <w:rPr>
                <w:rFonts w:ascii="Arial Nova Light" w:hAnsi="Arial Nova Light"/>
                <w:lang w:val="es-ES_tradnl"/>
              </w:rPr>
              <w:t>1</w:t>
            </w:r>
            <w:r w:rsidR="009D7078">
              <w:rPr>
                <w:rFonts w:ascii="Arial Nova Light" w:hAnsi="Arial Nova Light"/>
                <w:lang w:val="es-ES_tradnl"/>
              </w:rPr>
              <w:t>6</w:t>
            </w:r>
            <w:r w:rsidRPr="00682485">
              <w:rPr>
                <w:rFonts w:ascii="Arial Nova Light" w:hAnsi="Arial Nova Light"/>
                <w:lang w:val="es-ES_tradnl"/>
              </w:rPr>
              <w:t xml:space="preserve"> de ju</w:t>
            </w:r>
            <w:r w:rsidRPr="004C38A9">
              <w:rPr>
                <w:rFonts w:ascii="Arial Nova Light" w:hAnsi="Arial Nova Light"/>
                <w:lang w:val="es-ES_tradnl"/>
              </w:rPr>
              <w:t>l</w:t>
            </w:r>
            <w:r w:rsidRPr="00682485">
              <w:rPr>
                <w:rFonts w:ascii="Arial Nova Light" w:hAnsi="Arial Nova Light"/>
                <w:lang w:val="es-ES_tradnl"/>
              </w:rPr>
              <w:t>io de 2024</w:t>
            </w:r>
          </w:p>
        </w:tc>
      </w:tr>
      <w:tr w:rsidR="00981ACB" w:rsidRPr="00682485" w14:paraId="53BE6AC2" w14:textId="77777777" w:rsidTr="00981ACB">
        <w:trPr>
          <w:trHeight w:val="560"/>
        </w:trPr>
        <w:tc>
          <w:tcPr>
            <w:tcW w:w="2034"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45" w:type="dxa"/>
              <w:left w:w="45" w:type="dxa"/>
              <w:bottom w:w="45" w:type="dxa"/>
              <w:right w:w="45" w:type="dxa"/>
            </w:tcMar>
            <w:vAlign w:val="center"/>
            <w:hideMark/>
          </w:tcPr>
          <w:p w14:paraId="543CF2A0"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Subsanaciones</w:t>
            </w:r>
          </w:p>
        </w:tc>
        <w:tc>
          <w:tcPr>
            <w:tcW w:w="1674"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4134B725" w14:textId="48F91933" w:rsidR="00981ACB" w:rsidRPr="00682485" w:rsidRDefault="009D7078" w:rsidP="00BB2E69">
            <w:pPr>
              <w:spacing w:after="0" w:line="276" w:lineRule="auto"/>
              <w:ind w:left="45"/>
              <w:rPr>
                <w:rFonts w:ascii="Arial Nova Light" w:hAnsi="Arial Nova Light"/>
              </w:rPr>
            </w:pPr>
            <w:r>
              <w:rPr>
                <w:rFonts w:ascii="Arial Nova Light" w:hAnsi="Arial Nova Light"/>
                <w:lang w:val="es-ES_tradnl"/>
              </w:rPr>
              <w:t>17</w:t>
            </w:r>
            <w:r w:rsidR="00981ACB" w:rsidRPr="00682485">
              <w:rPr>
                <w:rFonts w:ascii="Arial Nova Light" w:hAnsi="Arial Nova Light"/>
                <w:lang w:val="es-ES_tradnl"/>
              </w:rPr>
              <w:t xml:space="preserve"> de ju</w:t>
            </w:r>
            <w:r w:rsidR="00981ACB" w:rsidRPr="004C38A9">
              <w:rPr>
                <w:rFonts w:ascii="Arial Nova Light" w:hAnsi="Arial Nova Light"/>
                <w:lang w:val="es-ES_tradnl"/>
              </w:rPr>
              <w:t>l</w:t>
            </w:r>
            <w:r w:rsidR="00981ACB" w:rsidRPr="00682485">
              <w:rPr>
                <w:rFonts w:ascii="Arial Nova Light" w:hAnsi="Arial Nova Light"/>
                <w:lang w:val="es-ES_tradnl"/>
              </w:rPr>
              <w:t>io de 2024</w:t>
            </w: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1E62EA2C" w14:textId="56DFC818" w:rsidR="00981ACB" w:rsidRPr="00682485" w:rsidRDefault="009D7078" w:rsidP="00BB2E69">
            <w:pPr>
              <w:spacing w:after="0" w:line="276" w:lineRule="auto"/>
              <w:ind w:left="45"/>
              <w:rPr>
                <w:rFonts w:ascii="Arial Nova Light" w:hAnsi="Arial Nova Light"/>
              </w:rPr>
            </w:pPr>
            <w:r>
              <w:rPr>
                <w:rFonts w:ascii="Arial Nova Light" w:hAnsi="Arial Nova Light"/>
                <w:lang w:val="es-ES_tradnl"/>
              </w:rPr>
              <w:t>22</w:t>
            </w:r>
            <w:r w:rsidR="00981ACB" w:rsidRPr="00682485">
              <w:rPr>
                <w:rFonts w:ascii="Arial Nova Light" w:hAnsi="Arial Nova Light"/>
                <w:lang w:val="es-ES_tradnl"/>
              </w:rPr>
              <w:t xml:space="preserve"> de julio de 2024</w:t>
            </w:r>
          </w:p>
        </w:tc>
      </w:tr>
      <w:tr w:rsidR="00981ACB" w:rsidRPr="00682485" w14:paraId="2944F750" w14:textId="77777777" w:rsidTr="00981ACB">
        <w:trPr>
          <w:trHeight w:val="521"/>
        </w:trPr>
        <w:tc>
          <w:tcPr>
            <w:tcW w:w="2034"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45" w:type="dxa"/>
              <w:left w:w="45" w:type="dxa"/>
              <w:bottom w:w="45" w:type="dxa"/>
              <w:right w:w="45" w:type="dxa"/>
            </w:tcMar>
            <w:vAlign w:val="center"/>
            <w:hideMark/>
          </w:tcPr>
          <w:p w14:paraId="4B1266F9"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Evaluación, priorización y selección de iniciativas</w:t>
            </w:r>
          </w:p>
        </w:tc>
        <w:tc>
          <w:tcPr>
            <w:tcW w:w="1674"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1C0537C6" w14:textId="3B6F818F" w:rsidR="00981ACB" w:rsidRPr="00682485" w:rsidRDefault="009D7078" w:rsidP="00BB2E69">
            <w:pPr>
              <w:spacing w:after="0" w:line="276" w:lineRule="auto"/>
              <w:ind w:left="45"/>
              <w:rPr>
                <w:rFonts w:ascii="Arial Nova Light" w:hAnsi="Arial Nova Light"/>
              </w:rPr>
            </w:pPr>
            <w:r>
              <w:rPr>
                <w:rFonts w:ascii="Arial Nova Light" w:hAnsi="Arial Nova Light"/>
                <w:lang w:val="es-ES_tradnl"/>
              </w:rPr>
              <w:t>22</w:t>
            </w:r>
            <w:r w:rsidR="00981ACB" w:rsidRPr="00682485">
              <w:rPr>
                <w:rFonts w:ascii="Arial Nova Light" w:hAnsi="Arial Nova Light"/>
                <w:lang w:val="es-ES_tradnl"/>
              </w:rPr>
              <w:t xml:space="preserve"> de julio de 2024</w:t>
            </w: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0F396E31" w14:textId="194B2FA1" w:rsidR="00981ACB" w:rsidRPr="00682485" w:rsidRDefault="009D7078" w:rsidP="00BB2E69">
            <w:pPr>
              <w:spacing w:after="0" w:line="276" w:lineRule="auto"/>
              <w:ind w:left="45"/>
              <w:rPr>
                <w:rFonts w:ascii="Arial Nova Light" w:hAnsi="Arial Nova Light"/>
              </w:rPr>
            </w:pPr>
            <w:r>
              <w:rPr>
                <w:rFonts w:ascii="Arial Nova Light" w:hAnsi="Arial Nova Light"/>
                <w:lang w:val="es-ES_tradnl"/>
              </w:rPr>
              <w:t>18</w:t>
            </w:r>
            <w:r w:rsidR="00981ACB" w:rsidRPr="00682485">
              <w:rPr>
                <w:rFonts w:ascii="Arial Nova Light" w:hAnsi="Arial Nova Light"/>
                <w:lang w:val="es-ES_tradnl"/>
              </w:rPr>
              <w:t xml:space="preserve"> de </w:t>
            </w:r>
            <w:r w:rsidR="001D6168">
              <w:rPr>
                <w:rFonts w:ascii="Arial Nova Light" w:hAnsi="Arial Nova Light"/>
                <w:lang w:val="es-ES_tradnl"/>
              </w:rPr>
              <w:t>agosto</w:t>
            </w:r>
            <w:r w:rsidR="00981ACB" w:rsidRPr="00682485">
              <w:rPr>
                <w:rFonts w:ascii="Arial Nova Light" w:hAnsi="Arial Nova Light"/>
                <w:lang w:val="es-ES_tradnl"/>
              </w:rPr>
              <w:t xml:space="preserve"> de 2024</w:t>
            </w:r>
          </w:p>
        </w:tc>
      </w:tr>
      <w:tr w:rsidR="00981ACB" w:rsidRPr="00682485" w14:paraId="17FE0697" w14:textId="77777777" w:rsidTr="00981ACB">
        <w:trPr>
          <w:trHeight w:val="781"/>
        </w:trPr>
        <w:tc>
          <w:tcPr>
            <w:tcW w:w="2034"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45" w:type="dxa"/>
              <w:left w:w="45" w:type="dxa"/>
              <w:bottom w:w="45" w:type="dxa"/>
              <w:right w:w="45" w:type="dxa"/>
            </w:tcMar>
            <w:vAlign w:val="center"/>
            <w:hideMark/>
          </w:tcPr>
          <w:p w14:paraId="55D083AA" w14:textId="77777777" w:rsidR="00981ACB" w:rsidRPr="00682485" w:rsidRDefault="00981ACB" w:rsidP="00BB2E69">
            <w:pPr>
              <w:spacing w:after="0" w:line="276" w:lineRule="auto"/>
              <w:ind w:left="45"/>
              <w:rPr>
                <w:rFonts w:ascii="Arial Nova Light" w:hAnsi="Arial Nova Light"/>
              </w:rPr>
            </w:pPr>
            <w:bookmarkStart w:id="0" w:name="_Hlk169870001"/>
            <w:r w:rsidRPr="00682485">
              <w:rPr>
                <w:rFonts w:ascii="Arial Nova Light" w:hAnsi="Arial Nova Light"/>
                <w:lang w:val="es-ES_tradnl"/>
              </w:rPr>
              <w:t>Publicación de listado de proyectos o iniciativas seleccionadas y priorizadas.</w:t>
            </w:r>
            <w:bookmarkEnd w:id="0"/>
          </w:p>
        </w:tc>
        <w:tc>
          <w:tcPr>
            <w:tcW w:w="1674"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3B57F52A" w14:textId="61B2D475"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 xml:space="preserve"> </w:t>
            </w:r>
            <w:r w:rsidR="001D6168">
              <w:rPr>
                <w:rFonts w:ascii="Arial Nova Light" w:hAnsi="Arial Nova Light"/>
                <w:lang w:val="es-ES_tradnl"/>
              </w:rPr>
              <w:t>1</w:t>
            </w:r>
            <w:r w:rsidR="009D7078">
              <w:rPr>
                <w:rFonts w:ascii="Arial Nova Light" w:hAnsi="Arial Nova Light"/>
                <w:lang w:val="es-ES_tradnl"/>
              </w:rPr>
              <w:t>9</w:t>
            </w:r>
            <w:r w:rsidRPr="00682485">
              <w:rPr>
                <w:rFonts w:ascii="Arial Nova Light" w:hAnsi="Arial Nova Light"/>
                <w:lang w:val="es-ES_tradnl"/>
              </w:rPr>
              <w:t xml:space="preserve"> de </w:t>
            </w:r>
            <w:r w:rsidR="001D6168">
              <w:rPr>
                <w:rFonts w:ascii="Arial Nova Light" w:hAnsi="Arial Nova Light"/>
                <w:lang w:val="es-ES_tradnl"/>
              </w:rPr>
              <w:t>agosto</w:t>
            </w:r>
            <w:r w:rsidRPr="00682485">
              <w:rPr>
                <w:rFonts w:ascii="Arial Nova Light" w:hAnsi="Arial Nova Light"/>
                <w:lang w:val="es-ES_tradnl"/>
              </w:rPr>
              <w:t xml:space="preserve"> de 2024</w:t>
            </w: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38650F05" w14:textId="5F964FE6" w:rsidR="00981ACB" w:rsidRPr="00682485" w:rsidRDefault="001D6168" w:rsidP="00BB2E69">
            <w:pPr>
              <w:spacing w:after="0" w:line="276" w:lineRule="auto"/>
              <w:ind w:left="45"/>
              <w:rPr>
                <w:rFonts w:ascii="Arial Nova Light" w:hAnsi="Arial Nova Light"/>
              </w:rPr>
            </w:pPr>
            <w:r>
              <w:rPr>
                <w:rFonts w:ascii="Arial Nova Light" w:hAnsi="Arial Nova Light"/>
                <w:lang w:val="es-ES_tradnl"/>
              </w:rPr>
              <w:t>1</w:t>
            </w:r>
            <w:r w:rsidR="009D7078">
              <w:rPr>
                <w:rFonts w:ascii="Arial Nova Light" w:hAnsi="Arial Nova Light"/>
                <w:lang w:val="es-ES_tradnl"/>
              </w:rPr>
              <w:t>9</w:t>
            </w:r>
            <w:r w:rsidR="00981ACB" w:rsidRPr="00682485">
              <w:rPr>
                <w:rFonts w:ascii="Arial Nova Light" w:hAnsi="Arial Nova Light"/>
                <w:lang w:val="es-ES_tradnl"/>
              </w:rPr>
              <w:t xml:space="preserve"> de </w:t>
            </w:r>
            <w:r>
              <w:rPr>
                <w:rFonts w:ascii="Arial Nova Light" w:hAnsi="Arial Nova Light"/>
                <w:lang w:val="es-ES_tradnl"/>
              </w:rPr>
              <w:t>agosto</w:t>
            </w:r>
            <w:r w:rsidR="00981ACB" w:rsidRPr="00682485">
              <w:rPr>
                <w:rFonts w:ascii="Arial Nova Light" w:hAnsi="Arial Nova Light"/>
                <w:lang w:val="es-ES_tradnl"/>
              </w:rPr>
              <w:t xml:space="preserve"> de 2024</w:t>
            </w:r>
          </w:p>
        </w:tc>
      </w:tr>
      <w:tr w:rsidR="00981ACB" w:rsidRPr="00682485" w14:paraId="7DF016F6" w14:textId="77777777" w:rsidTr="00981ACB">
        <w:trPr>
          <w:trHeight w:val="781"/>
        </w:trPr>
        <w:tc>
          <w:tcPr>
            <w:tcW w:w="2034"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45" w:type="dxa"/>
              <w:left w:w="45" w:type="dxa"/>
              <w:bottom w:w="45" w:type="dxa"/>
              <w:right w:w="45" w:type="dxa"/>
            </w:tcMar>
            <w:vAlign w:val="center"/>
            <w:hideMark/>
          </w:tcPr>
          <w:p w14:paraId="074F852F"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Ejecución</w:t>
            </w:r>
          </w:p>
        </w:tc>
        <w:tc>
          <w:tcPr>
            <w:tcW w:w="1674"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10B503A4"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3 meses de acuerdo al cronograma de la iniciativa</w:t>
            </w: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0B595A76"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3 meses de acuerdo con el cronograma de la iniciativa o proyecto</w:t>
            </w:r>
          </w:p>
        </w:tc>
      </w:tr>
    </w:tbl>
    <w:p w14:paraId="7EADE11C" w14:textId="77777777" w:rsidR="00981ACB" w:rsidRPr="004C38A9" w:rsidRDefault="00981ACB" w:rsidP="00981ACB">
      <w:pPr>
        <w:spacing w:after="0" w:line="276" w:lineRule="auto"/>
        <w:ind w:left="45"/>
        <w:rPr>
          <w:rFonts w:ascii="Arial Nova Light" w:hAnsi="Arial Nova Light"/>
        </w:rPr>
      </w:pPr>
    </w:p>
    <w:p w14:paraId="4A221D72" w14:textId="6374A7FF" w:rsidR="4C5D47B9" w:rsidRPr="004F3E67" w:rsidRDefault="004F3E67" w:rsidP="004F3E67">
      <w:pPr>
        <w:jc w:val="center"/>
        <w:rPr>
          <w:rFonts w:ascii="Arial Nova Light" w:hAnsi="Arial Nova Light"/>
        </w:rPr>
      </w:pPr>
      <w:r w:rsidRPr="004F3E67">
        <w:rPr>
          <w:rFonts w:ascii="Arial Nova Light" w:hAnsi="Arial Nova Light"/>
        </w:rPr>
        <w:t>(FIN DEL DOCUMENTO)</w:t>
      </w:r>
    </w:p>
    <w:sectPr w:rsidR="4C5D47B9" w:rsidRPr="004F3E67" w:rsidSect="009D5814">
      <w:headerReference w:type="default" r:id="rId12"/>
      <w:footerReference w:type="default" r:id="rId13"/>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A05AA4" w14:textId="77777777" w:rsidR="004C1A1F" w:rsidRDefault="004C1A1F" w:rsidP="00757B36">
      <w:pPr>
        <w:spacing w:after="0" w:line="240" w:lineRule="auto"/>
      </w:pPr>
      <w:r>
        <w:separator/>
      </w:r>
    </w:p>
  </w:endnote>
  <w:endnote w:type="continuationSeparator" w:id="0">
    <w:p w14:paraId="4A7F141E" w14:textId="77777777" w:rsidR="004C1A1F" w:rsidRDefault="004C1A1F" w:rsidP="0075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DAA7F" w14:textId="6C6189F0" w:rsidR="00757B36" w:rsidRDefault="00757B36">
    <w:pPr>
      <w:pStyle w:val="Piedepgina"/>
    </w:pPr>
    <w:r>
      <w:rPr>
        <w:noProof/>
        <w:lang w:eastAsia="es-CO"/>
      </w:rPr>
      <mc:AlternateContent>
        <mc:Choice Requires="wps">
          <w:drawing>
            <wp:anchor distT="0" distB="0" distL="114300" distR="114300" simplePos="0" relativeHeight="251659264" behindDoc="0" locked="0" layoutInCell="1" allowOverlap="1" wp14:anchorId="74F59C78" wp14:editId="352BAA89">
              <wp:simplePos x="0" y="0"/>
              <wp:positionH relativeFrom="margin">
                <wp:posOffset>2055495</wp:posOffset>
              </wp:positionH>
              <wp:positionV relativeFrom="paragraph">
                <wp:posOffset>378196</wp:posOffset>
              </wp:positionV>
              <wp:extent cx="914400" cy="370936"/>
              <wp:effectExtent l="0" t="0" r="0" b="0"/>
              <wp:wrapNone/>
              <wp:docPr id="9237776" name="Cuadro de texto 3"/>
              <wp:cNvGraphicFramePr/>
              <a:graphic xmlns:a="http://schemas.openxmlformats.org/drawingml/2006/main">
                <a:graphicData uri="http://schemas.microsoft.com/office/word/2010/wordprocessingShape">
                  <wps:wsp>
                    <wps:cNvSpPr txBox="1"/>
                    <wps:spPr>
                      <a:xfrm>
                        <a:off x="0" y="0"/>
                        <a:ext cx="914400" cy="370936"/>
                      </a:xfrm>
                      <a:prstGeom prst="rect">
                        <a:avLst/>
                      </a:prstGeom>
                      <a:noFill/>
                      <a:ln w="6350">
                        <a:noFill/>
                      </a:ln>
                    </wps:spPr>
                    <wps:txbx>
                      <w:txbxContent>
                        <w:p w14:paraId="184DF5EA" w14:textId="06CD9F1B" w:rsidR="00757B36" w:rsidRPr="00E7378F" w:rsidRDefault="00757B36">
                          <w:pPr>
                            <w:rPr>
                              <w:rFonts w:ascii="Verdana" w:hAnsi="Verdana"/>
                              <w:b/>
                              <w:bCs/>
                              <w:color w:val="FFFFFF" w:themeColor="background1"/>
                              <w:sz w:val="20"/>
                              <w:szCs w:val="20"/>
                              <w:lang w:val="es-MX"/>
                            </w:rPr>
                          </w:pPr>
                          <w:r w:rsidRPr="00E7378F">
                            <w:rPr>
                              <w:rFonts w:ascii="Verdana" w:hAnsi="Verdana"/>
                              <w:b/>
                              <w:bCs/>
                              <w:color w:val="FFFFFF" w:themeColor="background1"/>
                              <w:sz w:val="20"/>
                              <w:szCs w:val="20"/>
                              <w:lang w:val="es-MX"/>
                            </w:rPr>
                            <w:t>www.</w:t>
                          </w:r>
                          <w:r w:rsidR="00007541" w:rsidRPr="00E7378F">
                            <w:rPr>
                              <w:rFonts w:ascii="Verdana" w:hAnsi="Verdana"/>
                              <w:b/>
                              <w:bCs/>
                              <w:color w:val="FFFFFF" w:themeColor="background1"/>
                              <w:sz w:val="20"/>
                              <w:szCs w:val="20"/>
                              <w:lang w:val="es-MX"/>
                            </w:rPr>
                            <w:t>minjusticia</w:t>
                          </w:r>
                          <w:r w:rsidRPr="00E7378F">
                            <w:rPr>
                              <w:rFonts w:ascii="Verdana" w:hAnsi="Verdana"/>
                              <w:b/>
                              <w:bCs/>
                              <w:color w:val="FFFFFF" w:themeColor="background1"/>
                              <w:sz w:val="20"/>
                              <w:szCs w:val="20"/>
                              <w:lang w:val="es-MX"/>
                            </w:rPr>
                            <w:t>.gov.co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59C78" id="_x0000_t202" coordsize="21600,21600" o:spt="202" path="m,l,21600r21600,l21600,xe">
              <v:stroke joinstyle="miter"/>
              <v:path gradientshapeok="t" o:connecttype="rect"/>
            </v:shapetype>
            <v:shape id="Cuadro de texto 3" o:spid="_x0000_s1026" type="#_x0000_t202" style="position:absolute;margin-left:161.85pt;margin-top:29.8pt;width:1in;height:29.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" filled="f" stroked="f" strokeweight=".5pt">
              <v:textbox>
                <w:txbxContent>
                  <w:p w14:paraId="184DF5EA" w14:textId="06CD9F1B" w:rsidR="00757B36" w:rsidRPr="00E7378F" w:rsidRDefault="00757B36">
                    <w:pPr>
                      <w:rPr>
                        <w:rFonts w:ascii="Verdana" w:hAnsi="Verdana"/>
                        <w:b/>
                        <w:bCs/>
                        <w:color w:val="FFFFFF" w:themeColor="background1"/>
                        <w:sz w:val="20"/>
                        <w:szCs w:val="20"/>
                        <w:lang w:val="es-MX"/>
                      </w:rPr>
                    </w:pPr>
                    <w:r w:rsidRPr="00E7378F">
                      <w:rPr>
                        <w:rFonts w:ascii="Verdana" w:hAnsi="Verdana"/>
                        <w:b/>
                        <w:bCs/>
                        <w:color w:val="FFFFFF" w:themeColor="background1"/>
                        <w:sz w:val="20"/>
                        <w:szCs w:val="20"/>
                        <w:lang w:val="es-MX"/>
                      </w:rPr>
                      <w:t>www.</w:t>
                    </w:r>
                    <w:r w:rsidR="00007541" w:rsidRPr="00E7378F">
                      <w:rPr>
                        <w:rFonts w:ascii="Verdana" w:hAnsi="Verdana"/>
                        <w:b/>
                        <w:bCs/>
                        <w:color w:val="FFFFFF" w:themeColor="background1"/>
                        <w:sz w:val="20"/>
                        <w:szCs w:val="20"/>
                        <w:lang w:val="es-MX"/>
                      </w:rPr>
                      <w:t>minjusticia</w:t>
                    </w:r>
                    <w:r w:rsidRPr="00E7378F">
                      <w:rPr>
                        <w:rFonts w:ascii="Verdana" w:hAnsi="Verdana"/>
                        <w:b/>
                        <w:bCs/>
                        <w:color w:val="FFFFFF" w:themeColor="background1"/>
                        <w:sz w:val="20"/>
                        <w:szCs w:val="20"/>
                        <w:lang w:val="es-MX"/>
                      </w:rPr>
                      <w:t>.gov.co</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1503DD" w14:textId="77777777" w:rsidR="004C1A1F" w:rsidRDefault="004C1A1F" w:rsidP="00757B36">
      <w:pPr>
        <w:spacing w:after="0" w:line="240" w:lineRule="auto"/>
      </w:pPr>
      <w:r>
        <w:separator/>
      </w:r>
    </w:p>
  </w:footnote>
  <w:footnote w:type="continuationSeparator" w:id="0">
    <w:p w14:paraId="01B5C289" w14:textId="77777777" w:rsidR="004C1A1F" w:rsidRDefault="004C1A1F" w:rsidP="0075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8CE25" w14:textId="07226876" w:rsidR="00757B36" w:rsidRDefault="00757B36">
    <w:pPr>
      <w:pStyle w:val="Encabezado"/>
    </w:pPr>
    <w:r>
      <w:rPr>
        <w:noProof/>
        <w:lang w:eastAsia="es-CO"/>
      </w:rPr>
      <w:drawing>
        <wp:anchor distT="0" distB="0" distL="114300" distR="114300" simplePos="0" relativeHeight="251658240" behindDoc="0" locked="0" layoutInCell="1" allowOverlap="1" wp14:anchorId="4B676E97" wp14:editId="1316A316">
          <wp:simplePos x="0" y="0"/>
          <wp:positionH relativeFrom="page">
            <wp:align>right</wp:align>
          </wp:positionH>
          <wp:positionV relativeFrom="paragraph">
            <wp:posOffset>-448981</wp:posOffset>
          </wp:positionV>
          <wp:extent cx="7769882" cy="10051200"/>
          <wp:effectExtent l="0" t="0" r="254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494771" name="Imagen 131249477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9738" cy="1005101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40984"/>
    <w:multiLevelType w:val="hybridMultilevel"/>
    <w:tmpl w:val="755E32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8D6D99"/>
    <w:multiLevelType w:val="hybridMultilevel"/>
    <w:tmpl w:val="241CCE5E"/>
    <w:lvl w:ilvl="0" w:tplc="D7BCD75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6031B5"/>
    <w:multiLevelType w:val="hybridMultilevel"/>
    <w:tmpl w:val="529484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D411B9"/>
    <w:multiLevelType w:val="hybridMultilevel"/>
    <w:tmpl w:val="2BDAC176"/>
    <w:lvl w:ilvl="0" w:tplc="B6601D22">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4" w15:restartNumberingAfterBreak="0">
    <w:nsid w:val="0B476307"/>
    <w:multiLevelType w:val="hybridMultilevel"/>
    <w:tmpl w:val="B514331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052002"/>
    <w:multiLevelType w:val="hybridMultilevel"/>
    <w:tmpl w:val="375AFF9C"/>
    <w:lvl w:ilvl="0" w:tplc="D7BCD752">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114C02E0"/>
    <w:multiLevelType w:val="hybridMultilevel"/>
    <w:tmpl w:val="5BC87562"/>
    <w:lvl w:ilvl="0" w:tplc="B644C6E2">
      <w:start w:val="1"/>
      <w:numFmt w:val="bullet"/>
      <w:lvlText w:val="·"/>
      <w:lvlJc w:val="left"/>
      <w:pPr>
        <w:ind w:left="720" w:hanging="360"/>
      </w:pPr>
      <w:rPr>
        <w:rFonts w:ascii="Symbol" w:hAnsi="Symbol" w:hint="default"/>
      </w:rPr>
    </w:lvl>
    <w:lvl w:ilvl="1" w:tplc="42A63C1C">
      <w:start w:val="1"/>
      <w:numFmt w:val="bullet"/>
      <w:lvlText w:val="o"/>
      <w:lvlJc w:val="left"/>
      <w:pPr>
        <w:ind w:left="1440" w:hanging="360"/>
      </w:pPr>
      <w:rPr>
        <w:rFonts w:ascii="Courier New" w:hAnsi="Courier New" w:hint="default"/>
      </w:rPr>
    </w:lvl>
    <w:lvl w:ilvl="2" w:tplc="78E2D0C4">
      <w:start w:val="1"/>
      <w:numFmt w:val="bullet"/>
      <w:lvlText w:val=""/>
      <w:lvlJc w:val="left"/>
      <w:pPr>
        <w:ind w:left="2160" w:hanging="360"/>
      </w:pPr>
      <w:rPr>
        <w:rFonts w:ascii="Wingdings" w:hAnsi="Wingdings" w:hint="default"/>
      </w:rPr>
    </w:lvl>
    <w:lvl w:ilvl="3" w:tplc="667881F6">
      <w:start w:val="1"/>
      <w:numFmt w:val="bullet"/>
      <w:lvlText w:val=""/>
      <w:lvlJc w:val="left"/>
      <w:pPr>
        <w:ind w:left="2880" w:hanging="360"/>
      </w:pPr>
      <w:rPr>
        <w:rFonts w:ascii="Symbol" w:hAnsi="Symbol" w:hint="default"/>
      </w:rPr>
    </w:lvl>
    <w:lvl w:ilvl="4" w:tplc="447CC874">
      <w:start w:val="1"/>
      <w:numFmt w:val="bullet"/>
      <w:lvlText w:val="o"/>
      <w:lvlJc w:val="left"/>
      <w:pPr>
        <w:ind w:left="3600" w:hanging="360"/>
      </w:pPr>
      <w:rPr>
        <w:rFonts w:ascii="Courier New" w:hAnsi="Courier New" w:hint="default"/>
      </w:rPr>
    </w:lvl>
    <w:lvl w:ilvl="5" w:tplc="823A6D12">
      <w:start w:val="1"/>
      <w:numFmt w:val="bullet"/>
      <w:lvlText w:val=""/>
      <w:lvlJc w:val="left"/>
      <w:pPr>
        <w:ind w:left="4320" w:hanging="360"/>
      </w:pPr>
      <w:rPr>
        <w:rFonts w:ascii="Wingdings" w:hAnsi="Wingdings" w:hint="default"/>
      </w:rPr>
    </w:lvl>
    <w:lvl w:ilvl="6" w:tplc="D9C860A0">
      <w:start w:val="1"/>
      <w:numFmt w:val="bullet"/>
      <w:lvlText w:val=""/>
      <w:lvlJc w:val="left"/>
      <w:pPr>
        <w:ind w:left="5040" w:hanging="360"/>
      </w:pPr>
      <w:rPr>
        <w:rFonts w:ascii="Symbol" w:hAnsi="Symbol" w:hint="default"/>
      </w:rPr>
    </w:lvl>
    <w:lvl w:ilvl="7" w:tplc="3DD6C1D0">
      <w:start w:val="1"/>
      <w:numFmt w:val="bullet"/>
      <w:lvlText w:val="o"/>
      <w:lvlJc w:val="left"/>
      <w:pPr>
        <w:ind w:left="5760" w:hanging="360"/>
      </w:pPr>
      <w:rPr>
        <w:rFonts w:ascii="Courier New" w:hAnsi="Courier New" w:hint="default"/>
      </w:rPr>
    </w:lvl>
    <w:lvl w:ilvl="8" w:tplc="C610D032">
      <w:start w:val="1"/>
      <w:numFmt w:val="bullet"/>
      <w:lvlText w:val=""/>
      <w:lvlJc w:val="left"/>
      <w:pPr>
        <w:ind w:left="6480" w:hanging="360"/>
      </w:pPr>
      <w:rPr>
        <w:rFonts w:ascii="Wingdings" w:hAnsi="Wingdings" w:hint="default"/>
      </w:rPr>
    </w:lvl>
  </w:abstractNum>
  <w:abstractNum w:abstractNumId="7" w15:restartNumberingAfterBreak="0">
    <w:nsid w:val="1221EF29"/>
    <w:multiLevelType w:val="hybridMultilevel"/>
    <w:tmpl w:val="9544F252"/>
    <w:lvl w:ilvl="0" w:tplc="D56417B8">
      <w:start w:val="1"/>
      <w:numFmt w:val="bullet"/>
      <w:lvlText w:val="·"/>
      <w:lvlJc w:val="left"/>
      <w:pPr>
        <w:ind w:left="720" w:hanging="360"/>
      </w:pPr>
      <w:rPr>
        <w:rFonts w:ascii="Symbol" w:hAnsi="Symbol" w:hint="default"/>
      </w:rPr>
    </w:lvl>
    <w:lvl w:ilvl="1" w:tplc="3C387C8C">
      <w:start w:val="1"/>
      <w:numFmt w:val="bullet"/>
      <w:lvlText w:val="o"/>
      <w:lvlJc w:val="left"/>
      <w:pPr>
        <w:ind w:left="1440" w:hanging="360"/>
      </w:pPr>
      <w:rPr>
        <w:rFonts w:ascii="Courier New" w:hAnsi="Courier New" w:hint="default"/>
      </w:rPr>
    </w:lvl>
    <w:lvl w:ilvl="2" w:tplc="68EEF7CC">
      <w:start w:val="1"/>
      <w:numFmt w:val="bullet"/>
      <w:lvlText w:val=""/>
      <w:lvlJc w:val="left"/>
      <w:pPr>
        <w:ind w:left="2160" w:hanging="360"/>
      </w:pPr>
      <w:rPr>
        <w:rFonts w:ascii="Wingdings" w:hAnsi="Wingdings" w:hint="default"/>
      </w:rPr>
    </w:lvl>
    <w:lvl w:ilvl="3" w:tplc="0D968C8A">
      <w:start w:val="1"/>
      <w:numFmt w:val="bullet"/>
      <w:lvlText w:val=""/>
      <w:lvlJc w:val="left"/>
      <w:pPr>
        <w:ind w:left="2880" w:hanging="360"/>
      </w:pPr>
      <w:rPr>
        <w:rFonts w:ascii="Symbol" w:hAnsi="Symbol" w:hint="default"/>
      </w:rPr>
    </w:lvl>
    <w:lvl w:ilvl="4" w:tplc="F00A651C">
      <w:start w:val="1"/>
      <w:numFmt w:val="bullet"/>
      <w:lvlText w:val="o"/>
      <w:lvlJc w:val="left"/>
      <w:pPr>
        <w:ind w:left="3600" w:hanging="360"/>
      </w:pPr>
      <w:rPr>
        <w:rFonts w:ascii="Courier New" w:hAnsi="Courier New" w:hint="default"/>
      </w:rPr>
    </w:lvl>
    <w:lvl w:ilvl="5" w:tplc="402E7672">
      <w:start w:val="1"/>
      <w:numFmt w:val="bullet"/>
      <w:lvlText w:val=""/>
      <w:lvlJc w:val="left"/>
      <w:pPr>
        <w:ind w:left="4320" w:hanging="360"/>
      </w:pPr>
      <w:rPr>
        <w:rFonts w:ascii="Wingdings" w:hAnsi="Wingdings" w:hint="default"/>
      </w:rPr>
    </w:lvl>
    <w:lvl w:ilvl="6" w:tplc="8C0E7234">
      <w:start w:val="1"/>
      <w:numFmt w:val="bullet"/>
      <w:lvlText w:val=""/>
      <w:lvlJc w:val="left"/>
      <w:pPr>
        <w:ind w:left="5040" w:hanging="360"/>
      </w:pPr>
      <w:rPr>
        <w:rFonts w:ascii="Symbol" w:hAnsi="Symbol" w:hint="default"/>
      </w:rPr>
    </w:lvl>
    <w:lvl w:ilvl="7" w:tplc="942286AA">
      <w:start w:val="1"/>
      <w:numFmt w:val="bullet"/>
      <w:lvlText w:val="o"/>
      <w:lvlJc w:val="left"/>
      <w:pPr>
        <w:ind w:left="5760" w:hanging="360"/>
      </w:pPr>
      <w:rPr>
        <w:rFonts w:ascii="Courier New" w:hAnsi="Courier New" w:hint="default"/>
      </w:rPr>
    </w:lvl>
    <w:lvl w:ilvl="8" w:tplc="B6A2FF7A">
      <w:start w:val="1"/>
      <w:numFmt w:val="bullet"/>
      <w:lvlText w:val=""/>
      <w:lvlJc w:val="left"/>
      <w:pPr>
        <w:ind w:left="6480" w:hanging="360"/>
      </w:pPr>
      <w:rPr>
        <w:rFonts w:ascii="Wingdings" w:hAnsi="Wingdings" w:hint="default"/>
      </w:rPr>
    </w:lvl>
  </w:abstractNum>
  <w:abstractNum w:abstractNumId="8" w15:restartNumberingAfterBreak="0">
    <w:nsid w:val="14AD700F"/>
    <w:multiLevelType w:val="hybridMultilevel"/>
    <w:tmpl w:val="6326271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16F03052"/>
    <w:multiLevelType w:val="multilevel"/>
    <w:tmpl w:val="F7DE8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847708"/>
    <w:multiLevelType w:val="multilevel"/>
    <w:tmpl w:val="767E3F2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C936AA2"/>
    <w:multiLevelType w:val="hybridMultilevel"/>
    <w:tmpl w:val="1EC00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37DF295"/>
    <w:multiLevelType w:val="hybridMultilevel"/>
    <w:tmpl w:val="4FA4B084"/>
    <w:lvl w:ilvl="0" w:tplc="6502907E">
      <w:start w:val="1"/>
      <w:numFmt w:val="bullet"/>
      <w:lvlText w:val="·"/>
      <w:lvlJc w:val="left"/>
      <w:pPr>
        <w:ind w:left="720" w:hanging="360"/>
      </w:pPr>
      <w:rPr>
        <w:rFonts w:ascii="Symbol" w:hAnsi="Symbol" w:hint="default"/>
      </w:rPr>
    </w:lvl>
    <w:lvl w:ilvl="1" w:tplc="D32A8206">
      <w:start w:val="1"/>
      <w:numFmt w:val="bullet"/>
      <w:lvlText w:val="o"/>
      <w:lvlJc w:val="left"/>
      <w:pPr>
        <w:ind w:left="1440" w:hanging="360"/>
      </w:pPr>
      <w:rPr>
        <w:rFonts w:ascii="Courier New" w:hAnsi="Courier New" w:hint="default"/>
      </w:rPr>
    </w:lvl>
    <w:lvl w:ilvl="2" w:tplc="ACBE84D8">
      <w:start w:val="1"/>
      <w:numFmt w:val="bullet"/>
      <w:lvlText w:val=""/>
      <w:lvlJc w:val="left"/>
      <w:pPr>
        <w:ind w:left="2160" w:hanging="360"/>
      </w:pPr>
      <w:rPr>
        <w:rFonts w:ascii="Wingdings" w:hAnsi="Wingdings" w:hint="default"/>
      </w:rPr>
    </w:lvl>
    <w:lvl w:ilvl="3" w:tplc="F2623B48">
      <w:start w:val="1"/>
      <w:numFmt w:val="bullet"/>
      <w:lvlText w:val=""/>
      <w:lvlJc w:val="left"/>
      <w:pPr>
        <w:ind w:left="2880" w:hanging="360"/>
      </w:pPr>
      <w:rPr>
        <w:rFonts w:ascii="Symbol" w:hAnsi="Symbol" w:hint="default"/>
      </w:rPr>
    </w:lvl>
    <w:lvl w:ilvl="4" w:tplc="90CC70AC">
      <w:start w:val="1"/>
      <w:numFmt w:val="bullet"/>
      <w:lvlText w:val="o"/>
      <w:lvlJc w:val="left"/>
      <w:pPr>
        <w:ind w:left="3600" w:hanging="360"/>
      </w:pPr>
      <w:rPr>
        <w:rFonts w:ascii="Courier New" w:hAnsi="Courier New" w:hint="default"/>
      </w:rPr>
    </w:lvl>
    <w:lvl w:ilvl="5" w:tplc="E05CC93E">
      <w:start w:val="1"/>
      <w:numFmt w:val="bullet"/>
      <w:lvlText w:val=""/>
      <w:lvlJc w:val="left"/>
      <w:pPr>
        <w:ind w:left="4320" w:hanging="360"/>
      </w:pPr>
      <w:rPr>
        <w:rFonts w:ascii="Wingdings" w:hAnsi="Wingdings" w:hint="default"/>
      </w:rPr>
    </w:lvl>
    <w:lvl w:ilvl="6" w:tplc="FD928FB6">
      <w:start w:val="1"/>
      <w:numFmt w:val="bullet"/>
      <w:lvlText w:val=""/>
      <w:lvlJc w:val="left"/>
      <w:pPr>
        <w:ind w:left="5040" w:hanging="360"/>
      </w:pPr>
      <w:rPr>
        <w:rFonts w:ascii="Symbol" w:hAnsi="Symbol" w:hint="default"/>
      </w:rPr>
    </w:lvl>
    <w:lvl w:ilvl="7" w:tplc="C9823068">
      <w:start w:val="1"/>
      <w:numFmt w:val="bullet"/>
      <w:lvlText w:val="o"/>
      <w:lvlJc w:val="left"/>
      <w:pPr>
        <w:ind w:left="5760" w:hanging="360"/>
      </w:pPr>
      <w:rPr>
        <w:rFonts w:ascii="Courier New" w:hAnsi="Courier New" w:hint="default"/>
      </w:rPr>
    </w:lvl>
    <w:lvl w:ilvl="8" w:tplc="8B90BFC0">
      <w:start w:val="1"/>
      <w:numFmt w:val="bullet"/>
      <w:lvlText w:val=""/>
      <w:lvlJc w:val="left"/>
      <w:pPr>
        <w:ind w:left="6480" w:hanging="360"/>
      </w:pPr>
      <w:rPr>
        <w:rFonts w:ascii="Wingdings" w:hAnsi="Wingdings" w:hint="default"/>
      </w:rPr>
    </w:lvl>
  </w:abstractNum>
  <w:abstractNum w:abstractNumId="13" w15:restartNumberingAfterBreak="0">
    <w:nsid w:val="2A616371"/>
    <w:multiLevelType w:val="hybridMultilevel"/>
    <w:tmpl w:val="3CD2B754"/>
    <w:lvl w:ilvl="0" w:tplc="A9B8A940">
      <w:start w:val="2"/>
      <w:numFmt w:val="decimal"/>
      <w:lvlText w:val="%1."/>
      <w:lvlJc w:val="left"/>
      <w:pPr>
        <w:ind w:left="720" w:hanging="360"/>
      </w:pPr>
    </w:lvl>
    <w:lvl w:ilvl="1" w:tplc="89DE8D3C">
      <w:start w:val="1"/>
      <w:numFmt w:val="lowerLetter"/>
      <w:lvlText w:val="%2."/>
      <w:lvlJc w:val="left"/>
      <w:pPr>
        <w:ind w:left="1440" w:hanging="360"/>
      </w:pPr>
    </w:lvl>
    <w:lvl w:ilvl="2" w:tplc="9E64117A">
      <w:start w:val="1"/>
      <w:numFmt w:val="lowerRoman"/>
      <w:lvlText w:val="%3."/>
      <w:lvlJc w:val="right"/>
      <w:pPr>
        <w:ind w:left="2160" w:hanging="180"/>
      </w:pPr>
    </w:lvl>
    <w:lvl w:ilvl="3" w:tplc="EB6E9F18">
      <w:start w:val="1"/>
      <w:numFmt w:val="decimal"/>
      <w:lvlText w:val="%4."/>
      <w:lvlJc w:val="left"/>
      <w:pPr>
        <w:ind w:left="2880" w:hanging="360"/>
      </w:pPr>
    </w:lvl>
    <w:lvl w:ilvl="4" w:tplc="EEE0D124">
      <w:start w:val="1"/>
      <w:numFmt w:val="lowerLetter"/>
      <w:lvlText w:val="%5."/>
      <w:lvlJc w:val="left"/>
      <w:pPr>
        <w:ind w:left="3600" w:hanging="360"/>
      </w:pPr>
    </w:lvl>
    <w:lvl w:ilvl="5" w:tplc="F83EF324">
      <w:start w:val="1"/>
      <w:numFmt w:val="lowerRoman"/>
      <w:lvlText w:val="%6."/>
      <w:lvlJc w:val="right"/>
      <w:pPr>
        <w:ind w:left="4320" w:hanging="180"/>
      </w:pPr>
    </w:lvl>
    <w:lvl w:ilvl="6" w:tplc="73EC8730">
      <w:start w:val="1"/>
      <w:numFmt w:val="decimal"/>
      <w:lvlText w:val="%7."/>
      <w:lvlJc w:val="left"/>
      <w:pPr>
        <w:ind w:left="5040" w:hanging="360"/>
      </w:pPr>
    </w:lvl>
    <w:lvl w:ilvl="7" w:tplc="A62680D0">
      <w:start w:val="1"/>
      <w:numFmt w:val="lowerLetter"/>
      <w:lvlText w:val="%8."/>
      <w:lvlJc w:val="left"/>
      <w:pPr>
        <w:ind w:left="5760" w:hanging="360"/>
      </w:pPr>
    </w:lvl>
    <w:lvl w:ilvl="8" w:tplc="11D2FCDE">
      <w:start w:val="1"/>
      <w:numFmt w:val="lowerRoman"/>
      <w:lvlText w:val="%9."/>
      <w:lvlJc w:val="right"/>
      <w:pPr>
        <w:ind w:left="6480" w:hanging="180"/>
      </w:pPr>
    </w:lvl>
  </w:abstractNum>
  <w:abstractNum w:abstractNumId="14" w15:restartNumberingAfterBreak="0">
    <w:nsid w:val="2B02CF8D"/>
    <w:multiLevelType w:val="hybridMultilevel"/>
    <w:tmpl w:val="D15A2B38"/>
    <w:lvl w:ilvl="0" w:tplc="5BFAE9D6">
      <w:start w:val="1"/>
      <w:numFmt w:val="bullet"/>
      <w:lvlText w:val="·"/>
      <w:lvlJc w:val="left"/>
      <w:pPr>
        <w:ind w:left="720" w:hanging="360"/>
      </w:pPr>
      <w:rPr>
        <w:rFonts w:ascii="Symbol" w:hAnsi="Symbol" w:hint="default"/>
      </w:rPr>
    </w:lvl>
    <w:lvl w:ilvl="1" w:tplc="6DC6ADE4">
      <w:start w:val="1"/>
      <w:numFmt w:val="bullet"/>
      <w:lvlText w:val="o"/>
      <w:lvlJc w:val="left"/>
      <w:pPr>
        <w:ind w:left="1440" w:hanging="360"/>
      </w:pPr>
      <w:rPr>
        <w:rFonts w:ascii="Courier New" w:hAnsi="Courier New" w:hint="default"/>
      </w:rPr>
    </w:lvl>
    <w:lvl w:ilvl="2" w:tplc="8FB8F1E8">
      <w:start w:val="1"/>
      <w:numFmt w:val="bullet"/>
      <w:lvlText w:val=""/>
      <w:lvlJc w:val="left"/>
      <w:pPr>
        <w:ind w:left="2160" w:hanging="360"/>
      </w:pPr>
      <w:rPr>
        <w:rFonts w:ascii="Wingdings" w:hAnsi="Wingdings" w:hint="default"/>
      </w:rPr>
    </w:lvl>
    <w:lvl w:ilvl="3" w:tplc="DD4074D4">
      <w:start w:val="1"/>
      <w:numFmt w:val="bullet"/>
      <w:lvlText w:val=""/>
      <w:lvlJc w:val="left"/>
      <w:pPr>
        <w:ind w:left="2880" w:hanging="360"/>
      </w:pPr>
      <w:rPr>
        <w:rFonts w:ascii="Symbol" w:hAnsi="Symbol" w:hint="default"/>
      </w:rPr>
    </w:lvl>
    <w:lvl w:ilvl="4" w:tplc="54B62272">
      <w:start w:val="1"/>
      <w:numFmt w:val="bullet"/>
      <w:lvlText w:val="o"/>
      <w:lvlJc w:val="left"/>
      <w:pPr>
        <w:ind w:left="3600" w:hanging="360"/>
      </w:pPr>
      <w:rPr>
        <w:rFonts w:ascii="Courier New" w:hAnsi="Courier New" w:hint="default"/>
      </w:rPr>
    </w:lvl>
    <w:lvl w:ilvl="5" w:tplc="CD04CFDA">
      <w:start w:val="1"/>
      <w:numFmt w:val="bullet"/>
      <w:lvlText w:val=""/>
      <w:lvlJc w:val="left"/>
      <w:pPr>
        <w:ind w:left="4320" w:hanging="360"/>
      </w:pPr>
      <w:rPr>
        <w:rFonts w:ascii="Wingdings" w:hAnsi="Wingdings" w:hint="default"/>
      </w:rPr>
    </w:lvl>
    <w:lvl w:ilvl="6" w:tplc="95B4B370">
      <w:start w:val="1"/>
      <w:numFmt w:val="bullet"/>
      <w:lvlText w:val=""/>
      <w:lvlJc w:val="left"/>
      <w:pPr>
        <w:ind w:left="5040" w:hanging="360"/>
      </w:pPr>
      <w:rPr>
        <w:rFonts w:ascii="Symbol" w:hAnsi="Symbol" w:hint="default"/>
      </w:rPr>
    </w:lvl>
    <w:lvl w:ilvl="7" w:tplc="78E6B268">
      <w:start w:val="1"/>
      <w:numFmt w:val="bullet"/>
      <w:lvlText w:val="o"/>
      <w:lvlJc w:val="left"/>
      <w:pPr>
        <w:ind w:left="5760" w:hanging="360"/>
      </w:pPr>
      <w:rPr>
        <w:rFonts w:ascii="Courier New" w:hAnsi="Courier New" w:hint="default"/>
      </w:rPr>
    </w:lvl>
    <w:lvl w:ilvl="8" w:tplc="F0BAD518">
      <w:start w:val="1"/>
      <w:numFmt w:val="bullet"/>
      <w:lvlText w:val=""/>
      <w:lvlJc w:val="left"/>
      <w:pPr>
        <w:ind w:left="6480" w:hanging="360"/>
      </w:pPr>
      <w:rPr>
        <w:rFonts w:ascii="Wingdings" w:hAnsi="Wingdings" w:hint="default"/>
      </w:rPr>
    </w:lvl>
  </w:abstractNum>
  <w:abstractNum w:abstractNumId="15" w15:restartNumberingAfterBreak="0">
    <w:nsid w:val="2D0D14DB"/>
    <w:multiLevelType w:val="hybridMultilevel"/>
    <w:tmpl w:val="A6A8FC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CD3A5C"/>
    <w:multiLevelType w:val="multilevel"/>
    <w:tmpl w:val="2486A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0658B0"/>
    <w:multiLevelType w:val="hybridMultilevel"/>
    <w:tmpl w:val="508EE87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3BA02888"/>
    <w:multiLevelType w:val="hybridMultilevel"/>
    <w:tmpl w:val="214821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C1D7C7"/>
    <w:multiLevelType w:val="hybridMultilevel"/>
    <w:tmpl w:val="48E28256"/>
    <w:lvl w:ilvl="0" w:tplc="8292A0F4">
      <w:start w:val="1"/>
      <w:numFmt w:val="decimal"/>
      <w:lvlText w:val="%1."/>
      <w:lvlJc w:val="left"/>
      <w:pPr>
        <w:ind w:left="720" w:hanging="360"/>
      </w:pPr>
    </w:lvl>
    <w:lvl w:ilvl="1" w:tplc="5DB42BC8">
      <w:start w:val="1"/>
      <w:numFmt w:val="lowerLetter"/>
      <w:lvlText w:val="%2."/>
      <w:lvlJc w:val="left"/>
      <w:pPr>
        <w:ind w:left="1440" w:hanging="360"/>
      </w:pPr>
    </w:lvl>
    <w:lvl w:ilvl="2" w:tplc="0F3A6BE0">
      <w:start w:val="1"/>
      <w:numFmt w:val="lowerRoman"/>
      <w:lvlText w:val="%3."/>
      <w:lvlJc w:val="right"/>
      <w:pPr>
        <w:ind w:left="2160" w:hanging="180"/>
      </w:pPr>
    </w:lvl>
    <w:lvl w:ilvl="3" w:tplc="06484948">
      <w:start w:val="1"/>
      <w:numFmt w:val="decimal"/>
      <w:lvlText w:val="%4."/>
      <w:lvlJc w:val="left"/>
      <w:pPr>
        <w:ind w:left="2880" w:hanging="360"/>
      </w:pPr>
    </w:lvl>
    <w:lvl w:ilvl="4" w:tplc="BEBEF678">
      <w:start w:val="1"/>
      <w:numFmt w:val="lowerLetter"/>
      <w:lvlText w:val="%5."/>
      <w:lvlJc w:val="left"/>
      <w:pPr>
        <w:ind w:left="3600" w:hanging="360"/>
      </w:pPr>
    </w:lvl>
    <w:lvl w:ilvl="5" w:tplc="14BCCE4E">
      <w:start w:val="1"/>
      <w:numFmt w:val="lowerRoman"/>
      <w:lvlText w:val="%6."/>
      <w:lvlJc w:val="right"/>
      <w:pPr>
        <w:ind w:left="4320" w:hanging="180"/>
      </w:pPr>
    </w:lvl>
    <w:lvl w:ilvl="6" w:tplc="087A7AFE">
      <w:start w:val="1"/>
      <w:numFmt w:val="decimal"/>
      <w:lvlText w:val="%7."/>
      <w:lvlJc w:val="left"/>
      <w:pPr>
        <w:ind w:left="5040" w:hanging="360"/>
      </w:pPr>
    </w:lvl>
    <w:lvl w:ilvl="7" w:tplc="04C079C4">
      <w:start w:val="1"/>
      <w:numFmt w:val="lowerLetter"/>
      <w:lvlText w:val="%8."/>
      <w:lvlJc w:val="left"/>
      <w:pPr>
        <w:ind w:left="5760" w:hanging="360"/>
      </w:pPr>
    </w:lvl>
    <w:lvl w:ilvl="8" w:tplc="B1429CA8">
      <w:start w:val="1"/>
      <w:numFmt w:val="lowerRoman"/>
      <w:lvlText w:val="%9."/>
      <w:lvlJc w:val="right"/>
      <w:pPr>
        <w:ind w:left="6480" w:hanging="180"/>
      </w:pPr>
    </w:lvl>
  </w:abstractNum>
  <w:abstractNum w:abstractNumId="20" w15:restartNumberingAfterBreak="0">
    <w:nsid w:val="48261054"/>
    <w:multiLevelType w:val="hybridMultilevel"/>
    <w:tmpl w:val="203E4982"/>
    <w:lvl w:ilvl="0" w:tplc="7FBEFE2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B3D398D"/>
    <w:multiLevelType w:val="hybridMultilevel"/>
    <w:tmpl w:val="4F5C0E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B665D64"/>
    <w:multiLevelType w:val="hybridMultilevel"/>
    <w:tmpl w:val="2F0AE0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36757D3"/>
    <w:multiLevelType w:val="hybridMultilevel"/>
    <w:tmpl w:val="13F4FD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48254AF"/>
    <w:multiLevelType w:val="multilevel"/>
    <w:tmpl w:val="78943D1A"/>
    <w:lvl w:ilvl="0">
      <w:start w:val="2"/>
      <w:numFmt w:val="decimal"/>
      <w:lvlText w:val="%1."/>
      <w:lvlJc w:val="left"/>
      <w:pPr>
        <w:ind w:left="408" w:hanging="40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7035A64"/>
    <w:multiLevelType w:val="hybridMultilevel"/>
    <w:tmpl w:val="CFC0A3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72FB38B"/>
    <w:multiLevelType w:val="hybridMultilevel"/>
    <w:tmpl w:val="73726F48"/>
    <w:lvl w:ilvl="0" w:tplc="7B4C782C">
      <w:start w:val="3"/>
      <w:numFmt w:val="decimal"/>
      <w:lvlText w:val="%1."/>
      <w:lvlJc w:val="left"/>
      <w:pPr>
        <w:ind w:left="720" w:hanging="360"/>
      </w:pPr>
    </w:lvl>
    <w:lvl w:ilvl="1" w:tplc="CB480F08">
      <w:start w:val="1"/>
      <w:numFmt w:val="lowerLetter"/>
      <w:lvlText w:val="%2."/>
      <w:lvlJc w:val="left"/>
      <w:pPr>
        <w:ind w:left="1440" w:hanging="360"/>
      </w:pPr>
    </w:lvl>
    <w:lvl w:ilvl="2" w:tplc="EF403364">
      <w:start w:val="1"/>
      <w:numFmt w:val="lowerRoman"/>
      <w:lvlText w:val="%3."/>
      <w:lvlJc w:val="right"/>
      <w:pPr>
        <w:ind w:left="2160" w:hanging="180"/>
      </w:pPr>
    </w:lvl>
    <w:lvl w:ilvl="3" w:tplc="13DADB34">
      <w:start w:val="1"/>
      <w:numFmt w:val="decimal"/>
      <w:lvlText w:val="%4."/>
      <w:lvlJc w:val="left"/>
      <w:pPr>
        <w:ind w:left="2880" w:hanging="360"/>
      </w:pPr>
    </w:lvl>
    <w:lvl w:ilvl="4" w:tplc="DE109438">
      <w:start w:val="1"/>
      <w:numFmt w:val="lowerLetter"/>
      <w:lvlText w:val="%5."/>
      <w:lvlJc w:val="left"/>
      <w:pPr>
        <w:ind w:left="3600" w:hanging="360"/>
      </w:pPr>
    </w:lvl>
    <w:lvl w:ilvl="5" w:tplc="B5EEF0EA">
      <w:start w:val="1"/>
      <w:numFmt w:val="lowerRoman"/>
      <w:lvlText w:val="%6."/>
      <w:lvlJc w:val="right"/>
      <w:pPr>
        <w:ind w:left="4320" w:hanging="180"/>
      </w:pPr>
    </w:lvl>
    <w:lvl w:ilvl="6" w:tplc="E124B1CA">
      <w:start w:val="1"/>
      <w:numFmt w:val="decimal"/>
      <w:lvlText w:val="%7."/>
      <w:lvlJc w:val="left"/>
      <w:pPr>
        <w:ind w:left="5040" w:hanging="360"/>
      </w:pPr>
    </w:lvl>
    <w:lvl w:ilvl="7" w:tplc="33081A34">
      <w:start w:val="1"/>
      <w:numFmt w:val="lowerLetter"/>
      <w:lvlText w:val="%8."/>
      <w:lvlJc w:val="left"/>
      <w:pPr>
        <w:ind w:left="5760" w:hanging="360"/>
      </w:pPr>
    </w:lvl>
    <w:lvl w:ilvl="8" w:tplc="9C60A182">
      <w:start w:val="1"/>
      <w:numFmt w:val="lowerRoman"/>
      <w:lvlText w:val="%9."/>
      <w:lvlJc w:val="right"/>
      <w:pPr>
        <w:ind w:left="6480" w:hanging="180"/>
      </w:pPr>
    </w:lvl>
  </w:abstractNum>
  <w:abstractNum w:abstractNumId="27" w15:restartNumberingAfterBreak="0">
    <w:nsid w:val="5C527BDF"/>
    <w:multiLevelType w:val="hybridMultilevel"/>
    <w:tmpl w:val="99D4E846"/>
    <w:lvl w:ilvl="0" w:tplc="7FBEFE2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13A28BC"/>
    <w:multiLevelType w:val="hybridMultilevel"/>
    <w:tmpl w:val="848455CA"/>
    <w:lvl w:ilvl="0" w:tplc="98849C2C">
      <w:start w:val="1"/>
      <w:numFmt w:val="bullet"/>
      <w:lvlText w:val="·"/>
      <w:lvlJc w:val="left"/>
      <w:pPr>
        <w:ind w:left="720" w:hanging="360"/>
      </w:pPr>
      <w:rPr>
        <w:rFonts w:ascii="Symbol" w:hAnsi="Symbol" w:hint="default"/>
      </w:rPr>
    </w:lvl>
    <w:lvl w:ilvl="1" w:tplc="C826EF90">
      <w:start w:val="1"/>
      <w:numFmt w:val="bullet"/>
      <w:lvlText w:val="o"/>
      <w:lvlJc w:val="left"/>
      <w:pPr>
        <w:ind w:left="1440" w:hanging="360"/>
      </w:pPr>
      <w:rPr>
        <w:rFonts w:ascii="Courier New" w:hAnsi="Courier New" w:hint="default"/>
      </w:rPr>
    </w:lvl>
    <w:lvl w:ilvl="2" w:tplc="025AB058">
      <w:start w:val="1"/>
      <w:numFmt w:val="bullet"/>
      <w:lvlText w:val=""/>
      <w:lvlJc w:val="left"/>
      <w:pPr>
        <w:ind w:left="2160" w:hanging="360"/>
      </w:pPr>
      <w:rPr>
        <w:rFonts w:ascii="Wingdings" w:hAnsi="Wingdings" w:hint="default"/>
      </w:rPr>
    </w:lvl>
    <w:lvl w:ilvl="3" w:tplc="A190A42A">
      <w:start w:val="1"/>
      <w:numFmt w:val="bullet"/>
      <w:lvlText w:val=""/>
      <w:lvlJc w:val="left"/>
      <w:pPr>
        <w:ind w:left="2880" w:hanging="360"/>
      </w:pPr>
      <w:rPr>
        <w:rFonts w:ascii="Symbol" w:hAnsi="Symbol" w:hint="default"/>
      </w:rPr>
    </w:lvl>
    <w:lvl w:ilvl="4" w:tplc="6DD85276">
      <w:start w:val="1"/>
      <w:numFmt w:val="bullet"/>
      <w:lvlText w:val="o"/>
      <w:lvlJc w:val="left"/>
      <w:pPr>
        <w:ind w:left="3600" w:hanging="360"/>
      </w:pPr>
      <w:rPr>
        <w:rFonts w:ascii="Courier New" w:hAnsi="Courier New" w:hint="default"/>
      </w:rPr>
    </w:lvl>
    <w:lvl w:ilvl="5" w:tplc="07F6A510">
      <w:start w:val="1"/>
      <w:numFmt w:val="bullet"/>
      <w:lvlText w:val=""/>
      <w:lvlJc w:val="left"/>
      <w:pPr>
        <w:ind w:left="4320" w:hanging="360"/>
      </w:pPr>
      <w:rPr>
        <w:rFonts w:ascii="Wingdings" w:hAnsi="Wingdings" w:hint="default"/>
      </w:rPr>
    </w:lvl>
    <w:lvl w:ilvl="6" w:tplc="F872EFCE">
      <w:start w:val="1"/>
      <w:numFmt w:val="bullet"/>
      <w:lvlText w:val=""/>
      <w:lvlJc w:val="left"/>
      <w:pPr>
        <w:ind w:left="5040" w:hanging="360"/>
      </w:pPr>
      <w:rPr>
        <w:rFonts w:ascii="Symbol" w:hAnsi="Symbol" w:hint="default"/>
      </w:rPr>
    </w:lvl>
    <w:lvl w:ilvl="7" w:tplc="50122E30">
      <w:start w:val="1"/>
      <w:numFmt w:val="bullet"/>
      <w:lvlText w:val="o"/>
      <w:lvlJc w:val="left"/>
      <w:pPr>
        <w:ind w:left="5760" w:hanging="360"/>
      </w:pPr>
      <w:rPr>
        <w:rFonts w:ascii="Courier New" w:hAnsi="Courier New" w:hint="default"/>
      </w:rPr>
    </w:lvl>
    <w:lvl w:ilvl="8" w:tplc="4CDE6950">
      <w:start w:val="1"/>
      <w:numFmt w:val="bullet"/>
      <w:lvlText w:val=""/>
      <w:lvlJc w:val="left"/>
      <w:pPr>
        <w:ind w:left="6480" w:hanging="360"/>
      </w:pPr>
      <w:rPr>
        <w:rFonts w:ascii="Wingdings" w:hAnsi="Wingdings" w:hint="default"/>
      </w:rPr>
    </w:lvl>
  </w:abstractNum>
  <w:abstractNum w:abstractNumId="29" w15:restartNumberingAfterBreak="0">
    <w:nsid w:val="64DE66D4"/>
    <w:multiLevelType w:val="hybridMultilevel"/>
    <w:tmpl w:val="432C8460"/>
    <w:lvl w:ilvl="0" w:tplc="7FBEFE2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50E15C9"/>
    <w:multiLevelType w:val="hybridMultilevel"/>
    <w:tmpl w:val="0896B0A4"/>
    <w:lvl w:ilvl="0" w:tplc="922E552C">
      <w:start w:val="1"/>
      <w:numFmt w:val="decimal"/>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A32B89D"/>
    <w:multiLevelType w:val="hybridMultilevel"/>
    <w:tmpl w:val="ADB202A0"/>
    <w:lvl w:ilvl="0" w:tplc="2842E096">
      <w:start w:val="1"/>
      <w:numFmt w:val="bullet"/>
      <w:lvlText w:val="·"/>
      <w:lvlJc w:val="left"/>
      <w:pPr>
        <w:ind w:left="720" w:hanging="360"/>
      </w:pPr>
      <w:rPr>
        <w:rFonts w:ascii="Symbol" w:hAnsi="Symbol" w:hint="default"/>
      </w:rPr>
    </w:lvl>
    <w:lvl w:ilvl="1" w:tplc="749E4842">
      <w:start w:val="1"/>
      <w:numFmt w:val="bullet"/>
      <w:lvlText w:val="o"/>
      <w:lvlJc w:val="left"/>
      <w:pPr>
        <w:ind w:left="1440" w:hanging="360"/>
      </w:pPr>
      <w:rPr>
        <w:rFonts w:ascii="Courier New" w:hAnsi="Courier New" w:hint="default"/>
      </w:rPr>
    </w:lvl>
    <w:lvl w:ilvl="2" w:tplc="7F86A3E4">
      <w:start w:val="1"/>
      <w:numFmt w:val="bullet"/>
      <w:lvlText w:val=""/>
      <w:lvlJc w:val="left"/>
      <w:pPr>
        <w:ind w:left="2160" w:hanging="360"/>
      </w:pPr>
      <w:rPr>
        <w:rFonts w:ascii="Wingdings" w:hAnsi="Wingdings" w:hint="default"/>
      </w:rPr>
    </w:lvl>
    <w:lvl w:ilvl="3" w:tplc="FCFE2670">
      <w:start w:val="1"/>
      <w:numFmt w:val="bullet"/>
      <w:lvlText w:val=""/>
      <w:lvlJc w:val="left"/>
      <w:pPr>
        <w:ind w:left="2880" w:hanging="360"/>
      </w:pPr>
      <w:rPr>
        <w:rFonts w:ascii="Symbol" w:hAnsi="Symbol" w:hint="default"/>
      </w:rPr>
    </w:lvl>
    <w:lvl w:ilvl="4" w:tplc="0FA44828">
      <w:start w:val="1"/>
      <w:numFmt w:val="bullet"/>
      <w:lvlText w:val="o"/>
      <w:lvlJc w:val="left"/>
      <w:pPr>
        <w:ind w:left="3600" w:hanging="360"/>
      </w:pPr>
      <w:rPr>
        <w:rFonts w:ascii="Courier New" w:hAnsi="Courier New" w:hint="default"/>
      </w:rPr>
    </w:lvl>
    <w:lvl w:ilvl="5" w:tplc="BD804CA2">
      <w:start w:val="1"/>
      <w:numFmt w:val="bullet"/>
      <w:lvlText w:val=""/>
      <w:lvlJc w:val="left"/>
      <w:pPr>
        <w:ind w:left="4320" w:hanging="360"/>
      </w:pPr>
      <w:rPr>
        <w:rFonts w:ascii="Wingdings" w:hAnsi="Wingdings" w:hint="default"/>
      </w:rPr>
    </w:lvl>
    <w:lvl w:ilvl="6" w:tplc="455EA2F0">
      <w:start w:val="1"/>
      <w:numFmt w:val="bullet"/>
      <w:lvlText w:val=""/>
      <w:lvlJc w:val="left"/>
      <w:pPr>
        <w:ind w:left="5040" w:hanging="360"/>
      </w:pPr>
      <w:rPr>
        <w:rFonts w:ascii="Symbol" w:hAnsi="Symbol" w:hint="default"/>
      </w:rPr>
    </w:lvl>
    <w:lvl w:ilvl="7" w:tplc="7B443C36">
      <w:start w:val="1"/>
      <w:numFmt w:val="bullet"/>
      <w:lvlText w:val="o"/>
      <w:lvlJc w:val="left"/>
      <w:pPr>
        <w:ind w:left="5760" w:hanging="360"/>
      </w:pPr>
      <w:rPr>
        <w:rFonts w:ascii="Courier New" w:hAnsi="Courier New" w:hint="default"/>
      </w:rPr>
    </w:lvl>
    <w:lvl w:ilvl="8" w:tplc="5ACCDC78">
      <w:start w:val="1"/>
      <w:numFmt w:val="bullet"/>
      <w:lvlText w:val=""/>
      <w:lvlJc w:val="left"/>
      <w:pPr>
        <w:ind w:left="6480" w:hanging="360"/>
      </w:pPr>
      <w:rPr>
        <w:rFonts w:ascii="Wingdings" w:hAnsi="Wingdings" w:hint="default"/>
      </w:rPr>
    </w:lvl>
  </w:abstractNum>
  <w:abstractNum w:abstractNumId="32" w15:restartNumberingAfterBreak="0">
    <w:nsid w:val="718549AD"/>
    <w:multiLevelType w:val="hybridMultilevel"/>
    <w:tmpl w:val="73F01B8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71B443BA"/>
    <w:multiLevelType w:val="hybridMultilevel"/>
    <w:tmpl w:val="1E3647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1FB0100"/>
    <w:multiLevelType w:val="hybridMultilevel"/>
    <w:tmpl w:val="313427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75603103"/>
    <w:multiLevelType w:val="hybridMultilevel"/>
    <w:tmpl w:val="5F90A71E"/>
    <w:lvl w:ilvl="0" w:tplc="B56201E8">
      <w:start w:val="1"/>
      <w:numFmt w:val="bullet"/>
      <w:lvlText w:val="·"/>
      <w:lvlJc w:val="left"/>
      <w:pPr>
        <w:ind w:left="720" w:hanging="360"/>
      </w:pPr>
      <w:rPr>
        <w:rFonts w:ascii="Symbol" w:hAnsi="Symbol" w:hint="default"/>
      </w:rPr>
    </w:lvl>
    <w:lvl w:ilvl="1" w:tplc="89E23F6C">
      <w:start w:val="1"/>
      <w:numFmt w:val="bullet"/>
      <w:lvlText w:val="o"/>
      <w:lvlJc w:val="left"/>
      <w:pPr>
        <w:ind w:left="1440" w:hanging="360"/>
      </w:pPr>
      <w:rPr>
        <w:rFonts w:ascii="Courier New" w:hAnsi="Courier New" w:hint="default"/>
      </w:rPr>
    </w:lvl>
    <w:lvl w:ilvl="2" w:tplc="804ECE10">
      <w:start w:val="1"/>
      <w:numFmt w:val="bullet"/>
      <w:lvlText w:val=""/>
      <w:lvlJc w:val="left"/>
      <w:pPr>
        <w:ind w:left="2160" w:hanging="360"/>
      </w:pPr>
      <w:rPr>
        <w:rFonts w:ascii="Wingdings" w:hAnsi="Wingdings" w:hint="default"/>
      </w:rPr>
    </w:lvl>
    <w:lvl w:ilvl="3" w:tplc="C8502D0C">
      <w:start w:val="1"/>
      <w:numFmt w:val="bullet"/>
      <w:lvlText w:val=""/>
      <w:lvlJc w:val="left"/>
      <w:pPr>
        <w:ind w:left="2880" w:hanging="360"/>
      </w:pPr>
      <w:rPr>
        <w:rFonts w:ascii="Symbol" w:hAnsi="Symbol" w:hint="default"/>
      </w:rPr>
    </w:lvl>
    <w:lvl w:ilvl="4" w:tplc="8A881180">
      <w:start w:val="1"/>
      <w:numFmt w:val="bullet"/>
      <w:lvlText w:val="o"/>
      <w:lvlJc w:val="left"/>
      <w:pPr>
        <w:ind w:left="3600" w:hanging="360"/>
      </w:pPr>
      <w:rPr>
        <w:rFonts w:ascii="Courier New" w:hAnsi="Courier New" w:hint="default"/>
      </w:rPr>
    </w:lvl>
    <w:lvl w:ilvl="5" w:tplc="D59C7A02">
      <w:start w:val="1"/>
      <w:numFmt w:val="bullet"/>
      <w:lvlText w:val=""/>
      <w:lvlJc w:val="left"/>
      <w:pPr>
        <w:ind w:left="4320" w:hanging="360"/>
      </w:pPr>
      <w:rPr>
        <w:rFonts w:ascii="Wingdings" w:hAnsi="Wingdings" w:hint="default"/>
      </w:rPr>
    </w:lvl>
    <w:lvl w:ilvl="6" w:tplc="22FEDAE4">
      <w:start w:val="1"/>
      <w:numFmt w:val="bullet"/>
      <w:lvlText w:val=""/>
      <w:lvlJc w:val="left"/>
      <w:pPr>
        <w:ind w:left="5040" w:hanging="360"/>
      </w:pPr>
      <w:rPr>
        <w:rFonts w:ascii="Symbol" w:hAnsi="Symbol" w:hint="default"/>
      </w:rPr>
    </w:lvl>
    <w:lvl w:ilvl="7" w:tplc="0330B8A8">
      <w:start w:val="1"/>
      <w:numFmt w:val="bullet"/>
      <w:lvlText w:val="o"/>
      <w:lvlJc w:val="left"/>
      <w:pPr>
        <w:ind w:left="5760" w:hanging="360"/>
      </w:pPr>
      <w:rPr>
        <w:rFonts w:ascii="Courier New" w:hAnsi="Courier New" w:hint="default"/>
      </w:rPr>
    </w:lvl>
    <w:lvl w:ilvl="8" w:tplc="863C4158">
      <w:start w:val="1"/>
      <w:numFmt w:val="bullet"/>
      <w:lvlText w:val=""/>
      <w:lvlJc w:val="left"/>
      <w:pPr>
        <w:ind w:left="6480" w:hanging="360"/>
      </w:pPr>
      <w:rPr>
        <w:rFonts w:ascii="Wingdings" w:hAnsi="Wingdings" w:hint="default"/>
      </w:rPr>
    </w:lvl>
  </w:abstractNum>
  <w:abstractNum w:abstractNumId="36" w15:restartNumberingAfterBreak="0">
    <w:nsid w:val="7F4313ED"/>
    <w:multiLevelType w:val="multilevel"/>
    <w:tmpl w:val="1C16F30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FE3FA6C"/>
    <w:multiLevelType w:val="hybridMultilevel"/>
    <w:tmpl w:val="92764542"/>
    <w:lvl w:ilvl="0" w:tplc="8416C236">
      <w:start w:val="1"/>
      <w:numFmt w:val="bullet"/>
      <w:lvlText w:val="·"/>
      <w:lvlJc w:val="left"/>
      <w:pPr>
        <w:ind w:left="720" w:hanging="360"/>
      </w:pPr>
      <w:rPr>
        <w:rFonts w:ascii="Symbol" w:hAnsi="Symbol" w:hint="default"/>
      </w:rPr>
    </w:lvl>
    <w:lvl w:ilvl="1" w:tplc="28721200">
      <w:start w:val="1"/>
      <w:numFmt w:val="bullet"/>
      <w:lvlText w:val="o"/>
      <w:lvlJc w:val="left"/>
      <w:pPr>
        <w:ind w:left="1440" w:hanging="360"/>
      </w:pPr>
      <w:rPr>
        <w:rFonts w:ascii="Courier New" w:hAnsi="Courier New" w:hint="default"/>
      </w:rPr>
    </w:lvl>
    <w:lvl w:ilvl="2" w:tplc="0F70B082">
      <w:start w:val="1"/>
      <w:numFmt w:val="bullet"/>
      <w:lvlText w:val=""/>
      <w:lvlJc w:val="left"/>
      <w:pPr>
        <w:ind w:left="2160" w:hanging="360"/>
      </w:pPr>
      <w:rPr>
        <w:rFonts w:ascii="Wingdings" w:hAnsi="Wingdings" w:hint="default"/>
      </w:rPr>
    </w:lvl>
    <w:lvl w:ilvl="3" w:tplc="E21CD7D0">
      <w:start w:val="1"/>
      <w:numFmt w:val="bullet"/>
      <w:lvlText w:val=""/>
      <w:lvlJc w:val="left"/>
      <w:pPr>
        <w:ind w:left="2880" w:hanging="360"/>
      </w:pPr>
      <w:rPr>
        <w:rFonts w:ascii="Symbol" w:hAnsi="Symbol" w:hint="default"/>
      </w:rPr>
    </w:lvl>
    <w:lvl w:ilvl="4" w:tplc="F8325EE8">
      <w:start w:val="1"/>
      <w:numFmt w:val="bullet"/>
      <w:lvlText w:val="o"/>
      <w:lvlJc w:val="left"/>
      <w:pPr>
        <w:ind w:left="3600" w:hanging="360"/>
      </w:pPr>
      <w:rPr>
        <w:rFonts w:ascii="Courier New" w:hAnsi="Courier New" w:hint="default"/>
      </w:rPr>
    </w:lvl>
    <w:lvl w:ilvl="5" w:tplc="3D429234">
      <w:start w:val="1"/>
      <w:numFmt w:val="bullet"/>
      <w:lvlText w:val=""/>
      <w:lvlJc w:val="left"/>
      <w:pPr>
        <w:ind w:left="4320" w:hanging="360"/>
      </w:pPr>
      <w:rPr>
        <w:rFonts w:ascii="Wingdings" w:hAnsi="Wingdings" w:hint="default"/>
      </w:rPr>
    </w:lvl>
    <w:lvl w:ilvl="6" w:tplc="5BDC8CA8">
      <w:start w:val="1"/>
      <w:numFmt w:val="bullet"/>
      <w:lvlText w:val=""/>
      <w:lvlJc w:val="left"/>
      <w:pPr>
        <w:ind w:left="5040" w:hanging="360"/>
      </w:pPr>
      <w:rPr>
        <w:rFonts w:ascii="Symbol" w:hAnsi="Symbol" w:hint="default"/>
      </w:rPr>
    </w:lvl>
    <w:lvl w:ilvl="7" w:tplc="A2646750">
      <w:start w:val="1"/>
      <w:numFmt w:val="bullet"/>
      <w:lvlText w:val="o"/>
      <w:lvlJc w:val="left"/>
      <w:pPr>
        <w:ind w:left="5760" w:hanging="360"/>
      </w:pPr>
      <w:rPr>
        <w:rFonts w:ascii="Courier New" w:hAnsi="Courier New" w:hint="default"/>
      </w:rPr>
    </w:lvl>
    <w:lvl w:ilvl="8" w:tplc="DB5E4364">
      <w:start w:val="1"/>
      <w:numFmt w:val="bullet"/>
      <w:lvlText w:val=""/>
      <w:lvlJc w:val="left"/>
      <w:pPr>
        <w:ind w:left="6480" w:hanging="360"/>
      </w:pPr>
      <w:rPr>
        <w:rFonts w:ascii="Wingdings" w:hAnsi="Wingdings" w:hint="default"/>
      </w:rPr>
    </w:lvl>
  </w:abstractNum>
  <w:num w:numId="1" w16cid:durableId="1543522380">
    <w:abstractNumId w:val="26"/>
  </w:num>
  <w:num w:numId="2" w16cid:durableId="1498229981">
    <w:abstractNumId w:val="13"/>
  </w:num>
  <w:num w:numId="3" w16cid:durableId="511453664">
    <w:abstractNumId w:val="19"/>
  </w:num>
  <w:num w:numId="4" w16cid:durableId="527257463">
    <w:abstractNumId w:val="6"/>
  </w:num>
  <w:num w:numId="5" w16cid:durableId="757561932">
    <w:abstractNumId w:val="31"/>
  </w:num>
  <w:num w:numId="6" w16cid:durableId="1702323529">
    <w:abstractNumId w:val="12"/>
  </w:num>
  <w:num w:numId="7" w16cid:durableId="1389190052">
    <w:abstractNumId w:val="35"/>
  </w:num>
  <w:num w:numId="8" w16cid:durableId="1070426854">
    <w:abstractNumId w:val="28"/>
  </w:num>
  <w:num w:numId="9" w16cid:durableId="698356045">
    <w:abstractNumId w:val="7"/>
  </w:num>
  <w:num w:numId="10" w16cid:durableId="1804733813">
    <w:abstractNumId w:val="37"/>
  </w:num>
  <w:num w:numId="11" w16cid:durableId="1321346766">
    <w:abstractNumId w:val="14"/>
  </w:num>
  <w:num w:numId="12" w16cid:durableId="15694208">
    <w:abstractNumId w:val="0"/>
  </w:num>
  <w:num w:numId="13" w16cid:durableId="1566381323">
    <w:abstractNumId w:val="21"/>
  </w:num>
  <w:num w:numId="14" w16cid:durableId="587427330">
    <w:abstractNumId w:val="34"/>
  </w:num>
  <w:num w:numId="15" w16cid:durableId="1026102096">
    <w:abstractNumId w:val="29"/>
  </w:num>
  <w:num w:numId="16" w16cid:durableId="1906602170">
    <w:abstractNumId w:val="27"/>
  </w:num>
  <w:num w:numId="17" w16cid:durableId="706030505">
    <w:abstractNumId w:val="2"/>
  </w:num>
  <w:num w:numId="18" w16cid:durableId="2081058943">
    <w:abstractNumId w:val="36"/>
  </w:num>
  <w:num w:numId="19" w16cid:durableId="1362517068">
    <w:abstractNumId w:val="25"/>
  </w:num>
  <w:num w:numId="20" w16cid:durableId="905608396">
    <w:abstractNumId w:val="32"/>
  </w:num>
  <w:num w:numId="21" w16cid:durableId="1948468560">
    <w:abstractNumId w:val="1"/>
  </w:num>
  <w:num w:numId="22" w16cid:durableId="1176581551">
    <w:abstractNumId w:val="16"/>
  </w:num>
  <w:num w:numId="23" w16cid:durableId="172032762">
    <w:abstractNumId w:val="10"/>
  </w:num>
  <w:num w:numId="24" w16cid:durableId="723219070">
    <w:abstractNumId w:val="24"/>
  </w:num>
  <w:num w:numId="25" w16cid:durableId="1842157329">
    <w:abstractNumId w:val="5"/>
  </w:num>
  <w:num w:numId="26" w16cid:durableId="908885077">
    <w:abstractNumId w:val="17"/>
  </w:num>
  <w:num w:numId="27" w16cid:durableId="1082875000">
    <w:abstractNumId w:val="4"/>
  </w:num>
  <w:num w:numId="28" w16cid:durableId="269971544">
    <w:abstractNumId w:val="15"/>
  </w:num>
  <w:num w:numId="29" w16cid:durableId="220484011">
    <w:abstractNumId w:val="20"/>
  </w:num>
  <w:num w:numId="30" w16cid:durableId="1751921358">
    <w:abstractNumId w:val="23"/>
  </w:num>
  <w:num w:numId="31" w16cid:durableId="1101608229">
    <w:abstractNumId w:val="30"/>
  </w:num>
  <w:num w:numId="32" w16cid:durableId="1486554499">
    <w:abstractNumId w:val="11"/>
  </w:num>
  <w:num w:numId="33" w16cid:durableId="1988122145">
    <w:abstractNumId w:val="33"/>
  </w:num>
  <w:num w:numId="34" w16cid:durableId="1160266045">
    <w:abstractNumId w:val="8"/>
  </w:num>
  <w:num w:numId="35" w16cid:durableId="487750463">
    <w:abstractNumId w:val="18"/>
  </w:num>
  <w:num w:numId="36" w16cid:durableId="294411135">
    <w:abstractNumId w:val="22"/>
  </w:num>
  <w:num w:numId="37" w16cid:durableId="979650282">
    <w:abstractNumId w:val="9"/>
  </w:num>
  <w:num w:numId="38" w16cid:durableId="295380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36"/>
    <w:rsid w:val="00007541"/>
    <w:rsid w:val="00012C7F"/>
    <w:rsid w:val="0002664B"/>
    <w:rsid w:val="00044CDC"/>
    <w:rsid w:val="000745A4"/>
    <w:rsid w:val="00095FC8"/>
    <w:rsid w:val="000B1C26"/>
    <w:rsid w:val="000D3D0F"/>
    <w:rsid w:val="000E03BF"/>
    <w:rsid w:val="001014DC"/>
    <w:rsid w:val="00104CBF"/>
    <w:rsid w:val="001166F2"/>
    <w:rsid w:val="00130F29"/>
    <w:rsid w:val="001A3F4D"/>
    <w:rsid w:val="001A4FA4"/>
    <w:rsid w:val="001C032D"/>
    <w:rsid w:val="001C3A6C"/>
    <w:rsid w:val="001D6168"/>
    <w:rsid w:val="001D63BE"/>
    <w:rsid w:val="00264815"/>
    <w:rsid w:val="00290BE0"/>
    <w:rsid w:val="002A7B91"/>
    <w:rsid w:val="002C4C42"/>
    <w:rsid w:val="002D0FD5"/>
    <w:rsid w:val="00302F1B"/>
    <w:rsid w:val="0030489C"/>
    <w:rsid w:val="0030552C"/>
    <w:rsid w:val="00347513"/>
    <w:rsid w:val="003645D4"/>
    <w:rsid w:val="00385E08"/>
    <w:rsid w:val="003A1B80"/>
    <w:rsid w:val="003F2DBB"/>
    <w:rsid w:val="00400078"/>
    <w:rsid w:val="0043693D"/>
    <w:rsid w:val="00436E05"/>
    <w:rsid w:val="004661F9"/>
    <w:rsid w:val="004C1A1F"/>
    <w:rsid w:val="004C4D55"/>
    <w:rsid w:val="004D3F9C"/>
    <w:rsid w:val="004F3E67"/>
    <w:rsid w:val="00520113"/>
    <w:rsid w:val="0052719F"/>
    <w:rsid w:val="00534CEB"/>
    <w:rsid w:val="005568E6"/>
    <w:rsid w:val="00566543"/>
    <w:rsid w:val="00585BDC"/>
    <w:rsid w:val="005E0D49"/>
    <w:rsid w:val="00642705"/>
    <w:rsid w:val="00656475"/>
    <w:rsid w:val="0067095F"/>
    <w:rsid w:val="00672226"/>
    <w:rsid w:val="00680C3C"/>
    <w:rsid w:val="006E3EFB"/>
    <w:rsid w:val="006E7627"/>
    <w:rsid w:val="006F5296"/>
    <w:rsid w:val="007318D1"/>
    <w:rsid w:val="00757B36"/>
    <w:rsid w:val="00763771"/>
    <w:rsid w:val="007778CC"/>
    <w:rsid w:val="007B1BC2"/>
    <w:rsid w:val="007C59A6"/>
    <w:rsid w:val="007D2781"/>
    <w:rsid w:val="007F2975"/>
    <w:rsid w:val="00866FB9"/>
    <w:rsid w:val="00867565"/>
    <w:rsid w:val="008D4A3F"/>
    <w:rsid w:val="008F3177"/>
    <w:rsid w:val="00905FC2"/>
    <w:rsid w:val="0091191E"/>
    <w:rsid w:val="00967BCE"/>
    <w:rsid w:val="00977760"/>
    <w:rsid w:val="00981ACB"/>
    <w:rsid w:val="00982C35"/>
    <w:rsid w:val="009B2BCD"/>
    <w:rsid w:val="009C6070"/>
    <w:rsid w:val="009D5814"/>
    <w:rsid w:val="009D7078"/>
    <w:rsid w:val="00A300E7"/>
    <w:rsid w:val="00A6413B"/>
    <w:rsid w:val="00A943E8"/>
    <w:rsid w:val="00AA12B0"/>
    <w:rsid w:val="00AC58F1"/>
    <w:rsid w:val="00AC72ED"/>
    <w:rsid w:val="00AD261E"/>
    <w:rsid w:val="00AF1B92"/>
    <w:rsid w:val="00AF54C6"/>
    <w:rsid w:val="00B05127"/>
    <w:rsid w:val="00B36E11"/>
    <w:rsid w:val="00B46BB5"/>
    <w:rsid w:val="00B93AEB"/>
    <w:rsid w:val="00B94D4F"/>
    <w:rsid w:val="00BB0356"/>
    <w:rsid w:val="00BD2E22"/>
    <w:rsid w:val="00BD3C2D"/>
    <w:rsid w:val="00C06842"/>
    <w:rsid w:val="00C631F7"/>
    <w:rsid w:val="00CA06BF"/>
    <w:rsid w:val="00CB69AC"/>
    <w:rsid w:val="00CC1D80"/>
    <w:rsid w:val="00D0726A"/>
    <w:rsid w:val="00D974C0"/>
    <w:rsid w:val="00DA4F1A"/>
    <w:rsid w:val="00DB2EAE"/>
    <w:rsid w:val="00DB6725"/>
    <w:rsid w:val="00E25EFE"/>
    <w:rsid w:val="00E32B80"/>
    <w:rsid w:val="00E37A8B"/>
    <w:rsid w:val="00E409BB"/>
    <w:rsid w:val="00E7141E"/>
    <w:rsid w:val="00E7378F"/>
    <w:rsid w:val="00E846D4"/>
    <w:rsid w:val="00EB369E"/>
    <w:rsid w:val="00EC6139"/>
    <w:rsid w:val="00ED27C6"/>
    <w:rsid w:val="00F10030"/>
    <w:rsid w:val="00F1653C"/>
    <w:rsid w:val="00F51963"/>
    <w:rsid w:val="00F51A59"/>
    <w:rsid w:val="00F62139"/>
    <w:rsid w:val="00F70468"/>
    <w:rsid w:val="00F9649D"/>
    <w:rsid w:val="048DFD0C"/>
    <w:rsid w:val="04D7FCF2"/>
    <w:rsid w:val="0A9E4E30"/>
    <w:rsid w:val="0F6831C3"/>
    <w:rsid w:val="107AAF64"/>
    <w:rsid w:val="1122354F"/>
    <w:rsid w:val="136BF86C"/>
    <w:rsid w:val="1655E648"/>
    <w:rsid w:val="253C6E0B"/>
    <w:rsid w:val="26075B4A"/>
    <w:rsid w:val="29030F8C"/>
    <w:rsid w:val="32326399"/>
    <w:rsid w:val="32EF33D5"/>
    <w:rsid w:val="37D8207D"/>
    <w:rsid w:val="3D684338"/>
    <w:rsid w:val="3EAD4DB4"/>
    <w:rsid w:val="421D289A"/>
    <w:rsid w:val="44FCBFB3"/>
    <w:rsid w:val="4712E000"/>
    <w:rsid w:val="4B5B8A11"/>
    <w:rsid w:val="4C5D47B9"/>
    <w:rsid w:val="54866E00"/>
    <w:rsid w:val="57B47583"/>
    <w:rsid w:val="5BB3D357"/>
    <w:rsid w:val="66E0E567"/>
    <w:rsid w:val="688227D1"/>
    <w:rsid w:val="7112549E"/>
    <w:rsid w:val="71CB06AD"/>
    <w:rsid w:val="76EB26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4308"/>
  <w15:chartTrackingRefBased/>
  <w15:docId w15:val="{82F1AF6E-31FF-4CFD-85E0-BEF35F90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CB"/>
    <w:rPr>
      <w:lang w:val="es-ES"/>
    </w:rPr>
  </w:style>
  <w:style w:type="paragraph" w:styleId="Ttulo1">
    <w:name w:val="heading 1"/>
    <w:basedOn w:val="Normal"/>
    <w:next w:val="Normal"/>
    <w:link w:val="Ttulo1Car"/>
    <w:uiPriority w:val="9"/>
    <w:qFormat/>
    <w:rsid w:val="00ED27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B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B36"/>
  </w:style>
  <w:style w:type="paragraph" w:styleId="Piedepgina">
    <w:name w:val="footer"/>
    <w:basedOn w:val="Normal"/>
    <w:link w:val="PiedepginaCar"/>
    <w:uiPriority w:val="99"/>
    <w:unhideWhenUsed/>
    <w:rsid w:val="00757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7B36"/>
  </w:style>
  <w:style w:type="character" w:styleId="Hipervnculo">
    <w:name w:val="Hyperlink"/>
    <w:basedOn w:val="Fuentedeprrafopredeter"/>
    <w:uiPriority w:val="99"/>
    <w:unhideWhenUsed/>
    <w:rsid w:val="00757B36"/>
    <w:rPr>
      <w:color w:val="0563C1" w:themeColor="hyperlink"/>
      <w:u w:val="single"/>
    </w:rPr>
  </w:style>
  <w:style w:type="character" w:customStyle="1" w:styleId="Mencinsinresolver1">
    <w:name w:val="Mención sin resolver1"/>
    <w:basedOn w:val="Fuentedeprrafopredeter"/>
    <w:uiPriority w:val="99"/>
    <w:semiHidden/>
    <w:unhideWhenUsed/>
    <w:rsid w:val="00757B36"/>
    <w:rPr>
      <w:color w:val="605E5C"/>
      <w:shd w:val="clear" w:color="auto" w:fill="E1DFDD"/>
    </w:rPr>
  </w:style>
  <w:style w:type="paragraph" w:styleId="Prrafodelista">
    <w:name w:val="List Paragraph"/>
    <w:basedOn w:val="Normal"/>
    <w:uiPriority w:val="34"/>
    <w:qFormat/>
    <w:rsid w:val="00757B36"/>
    <w:pPr>
      <w:ind w:left="720"/>
      <w:contextualSpacing/>
    </w:pPr>
  </w:style>
  <w:style w:type="paragraph" w:styleId="Sinespaciado">
    <w:name w:val="No Spacing"/>
    <w:uiPriority w:val="1"/>
    <w:qFormat/>
    <w:rsid w:val="007778CC"/>
    <w:pPr>
      <w:spacing w:after="0" w:line="240" w:lineRule="auto"/>
    </w:pPr>
  </w:style>
  <w:style w:type="paragraph" w:styleId="Textoindependiente">
    <w:name w:val="Body Text"/>
    <w:basedOn w:val="Normal"/>
    <w:link w:val="TextoindependienteCar"/>
    <w:uiPriority w:val="1"/>
    <w:qFormat/>
    <w:rsid w:val="004D3F9C"/>
    <w:pPr>
      <w:widowControl w:val="0"/>
      <w:autoSpaceDE w:val="0"/>
      <w:autoSpaceDN w:val="0"/>
      <w:spacing w:after="0" w:line="240" w:lineRule="auto"/>
    </w:pPr>
    <w:rPr>
      <w:rFonts w:ascii="Verdana" w:eastAsia="Verdana" w:hAnsi="Verdana" w:cs="Verdana"/>
      <w:kern w:val="0"/>
      <w:sz w:val="24"/>
      <w:szCs w:val="24"/>
      <w14:ligatures w14:val="none"/>
    </w:rPr>
  </w:style>
  <w:style w:type="character" w:customStyle="1" w:styleId="TextoindependienteCar">
    <w:name w:val="Texto independiente Car"/>
    <w:basedOn w:val="Fuentedeprrafopredeter"/>
    <w:link w:val="Textoindependiente"/>
    <w:uiPriority w:val="1"/>
    <w:rsid w:val="004D3F9C"/>
    <w:rPr>
      <w:rFonts w:ascii="Verdana" w:eastAsia="Verdana" w:hAnsi="Verdana" w:cs="Verdana"/>
      <w:kern w:val="0"/>
      <w:sz w:val="24"/>
      <w:szCs w:val="24"/>
      <w:lang w:val="es-ES"/>
      <w14:ligatures w14:val="none"/>
    </w:rPr>
  </w:style>
  <w:style w:type="character" w:customStyle="1" w:styleId="Ttulo1Car">
    <w:name w:val="Título 1 Car"/>
    <w:basedOn w:val="Fuentedeprrafopredeter"/>
    <w:link w:val="Ttulo1"/>
    <w:uiPriority w:val="9"/>
    <w:rsid w:val="00ED27C6"/>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ED27C6"/>
    <w:pPr>
      <w:outlineLvl w:val="9"/>
    </w:pPr>
    <w:rPr>
      <w:kern w:val="0"/>
      <w:lang w:eastAsia="es-CO"/>
      <w14:ligatures w14:val="non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81ACB"/>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Textoennegrita">
    <w:name w:val="Strong"/>
    <w:basedOn w:val="Fuentedeprrafopredeter"/>
    <w:uiPriority w:val="22"/>
    <w:qFormat/>
    <w:rsid w:val="00981A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111135">
      <w:bodyDiv w:val="1"/>
      <w:marLeft w:val="0"/>
      <w:marRight w:val="0"/>
      <w:marTop w:val="0"/>
      <w:marBottom w:val="0"/>
      <w:divBdr>
        <w:top w:val="none" w:sz="0" w:space="0" w:color="auto"/>
        <w:left w:val="none" w:sz="0" w:space="0" w:color="auto"/>
        <w:bottom w:val="none" w:sz="0" w:space="0" w:color="auto"/>
        <w:right w:val="none" w:sz="0" w:space="0" w:color="auto"/>
      </w:divBdr>
    </w:div>
    <w:div w:id="1184129424">
      <w:bodyDiv w:val="1"/>
      <w:marLeft w:val="0"/>
      <w:marRight w:val="0"/>
      <w:marTop w:val="0"/>
      <w:marBottom w:val="0"/>
      <w:divBdr>
        <w:top w:val="none" w:sz="0" w:space="0" w:color="auto"/>
        <w:left w:val="none" w:sz="0" w:space="0" w:color="auto"/>
        <w:bottom w:val="none" w:sz="0" w:space="0" w:color="auto"/>
        <w:right w:val="none" w:sz="0" w:space="0" w:color="auto"/>
      </w:divBdr>
    </w:div>
    <w:div w:id="12693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043FFDA3380CAF40ACA23109305E8426" ma:contentTypeVersion="1" ma:contentTypeDescription="Crear nuevo documento." ma:contentTypeScope="" ma:versionID="2dbe9535d93222e9f7b5d5e17cba8904">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6d99b8e97536b24545a4edb6c24f8b5a"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1cc8fc0-8d1e-4295-8f37-5d076116407c">2TV4CCKVFCYA-1673422959-223</_dlc_DocId>
    <_dlc_DocIdUrl xmlns="81cc8fc0-8d1e-4295-8f37-5d076116407c">
      <Url>https://www.minjusticia.gov.co/programas-co/fortalecimiento-etnico/_layouts/15/DocIdRedir.aspx?ID=2TV4CCKVFCYA-1673422959-223</Url>
      <Description>2TV4CCKVFCYA-1673422959-223</Description>
    </_dlc_DocIdUrl>
  </documentManagement>
</p:properties>
</file>

<file path=customXml/itemProps1.xml><?xml version="1.0" encoding="utf-8"?>
<ds:datastoreItem xmlns:ds="http://schemas.openxmlformats.org/officeDocument/2006/customXml" ds:itemID="{0549FB5A-C7BE-454E-B952-6045F12F1BCA}">
  <ds:schemaRefs>
    <ds:schemaRef ds:uri="http://schemas.microsoft.com/sharepoint/v3/contenttype/forms"/>
  </ds:schemaRefs>
</ds:datastoreItem>
</file>

<file path=customXml/itemProps2.xml><?xml version="1.0" encoding="utf-8"?>
<ds:datastoreItem xmlns:ds="http://schemas.openxmlformats.org/officeDocument/2006/customXml" ds:itemID="{FA12C796-467E-4355-9EDC-A4D3518A7155}">
  <ds:schemaRefs>
    <ds:schemaRef ds:uri="http://schemas.microsoft.com/sharepoint/events"/>
  </ds:schemaRefs>
</ds:datastoreItem>
</file>

<file path=customXml/itemProps3.xml><?xml version="1.0" encoding="utf-8"?>
<ds:datastoreItem xmlns:ds="http://schemas.openxmlformats.org/officeDocument/2006/customXml" ds:itemID="{1FFE0EFF-2B0C-45DA-98FD-3933991CCCE6}">
  <ds:schemaRefs>
    <ds:schemaRef ds:uri="http://schemas.openxmlformats.org/officeDocument/2006/bibliography"/>
  </ds:schemaRefs>
</ds:datastoreItem>
</file>

<file path=customXml/itemProps4.xml><?xml version="1.0" encoding="utf-8"?>
<ds:datastoreItem xmlns:ds="http://schemas.openxmlformats.org/officeDocument/2006/customXml" ds:itemID="{CECC39CB-A9AD-4C5C-B816-4EEAF8829BD2}"/>
</file>

<file path=customXml/itemProps5.xml><?xml version="1.0" encoding="utf-8"?>
<ds:datastoreItem xmlns:ds="http://schemas.openxmlformats.org/officeDocument/2006/customXml" ds:itemID="{F9F69AE8-F91F-45BA-83D6-CB22076F3AD6}">
  <ds:schemaRefs>
    <ds:schemaRef ds:uri="http://schemas.microsoft.com/office/2006/metadata/properties"/>
    <ds:schemaRef ds:uri="http://schemas.microsoft.com/office/infopath/2007/PartnerControls"/>
    <ds:schemaRef ds:uri="http://schemas.microsoft.com/sharepoint/v3"/>
    <ds:schemaRef ds:uri="a7177abf-44f2-4092-b380-d71683ee2afc"/>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Camilo  Baracaldo Godoy</dc:creator>
  <cp:keywords/>
  <dc:description/>
  <cp:lastModifiedBy>MARY ALEJANDRA RODRIGUEZ TRUJILLO</cp:lastModifiedBy>
  <cp:revision>5</cp:revision>
  <cp:lastPrinted>2023-05-07T17:22:00Z</cp:lastPrinted>
  <dcterms:created xsi:type="dcterms:W3CDTF">2024-06-21T18:23:00Z</dcterms:created>
  <dcterms:modified xsi:type="dcterms:W3CDTF">2024-06-21T19:24:00Z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0x010100043FFDA3380CAF40ACA23109305E8426</vt:lpwstr>
  </property>
  <property fmtid="{D5CDD505-2E9C-101B-9397-08002B2CF9AE}" pid="3" name="_dlc_DocIdItemGuid">
    <vt:lpwstr>1faba016-1548-4a42-be10-f326c4dc814c</vt:lpwstr>
  </property>
</Properties>
</file>