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8341" w14:textId="43B98742" w:rsidR="00C70861" w:rsidRPr="00C70861" w:rsidRDefault="00C70861" w:rsidP="00E65BF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52678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ORMULARIO PRESENTACIÓN</w:t>
      </w:r>
      <w:r w:rsidRPr="509B6FC6">
        <w:rPr>
          <w:rFonts w:ascii="Times New Roman" w:hAnsi="Times New Roman" w:cs="Times New Roman"/>
          <w:b/>
          <w:bCs/>
          <w:sz w:val="22"/>
          <w:szCs w:val="22"/>
        </w:rPr>
        <w:t xml:space="preserve"> DE PROYECTOS</w:t>
      </w:r>
    </w:p>
    <w:p w14:paraId="3E68A334" w14:textId="4CB0B0A1" w:rsidR="1C2A7B6C" w:rsidRDefault="1C2A7B6C" w:rsidP="509B6FC6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</w:rPr>
        <w:t>BANCO ALIANZAS JUSTAS 2024</w:t>
      </w:r>
    </w:p>
    <w:p w14:paraId="01631D73" w14:textId="77777777" w:rsidR="006E3908" w:rsidRPr="008414B9" w:rsidRDefault="006E3908" w:rsidP="006E3908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1DF55C00" w14:textId="6CE771C0" w:rsidR="00C70861" w:rsidRPr="008404B2" w:rsidRDefault="00A6001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509B6FC6">
        <w:rPr>
          <w:rFonts w:ascii="Times New Roman" w:hAnsi="Times New Roman" w:cs="Times New Roman"/>
          <w:sz w:val="22"/>
          <w:szCs w:val="22"/>
        </w:rPr>
        <w:t>Formato para</w:t>
      </w:r>
      <w:r w:rsidR="26D79CEB" w:rsidRPr="509B6FC6">
        <w:rPr>
          <w:rFonts w:ascii="Times New Roman" w:hAnsi="Times New Roman" w:cs="Times New Roman"/>
          <w:sz w:val="22"/>
          <w:szCs w:val="22"/>
        </w:rPr>
        <w:t xml:space="preserve"> la </w:t>
      </w:r>
      <w:r w:rsidR="00AE4E3E" w:rsidRPr="509B6FC6">
        <w:rPr>
          <w:rFonts w:ascii="Times New Roman" w:hAnsi="Times New Roman" w:cs="Times New Roman"/>
          <w:sz w:val="22"/>
          <w:szCs w:val="22"/>
        </w:rPr>
        <w:t xml:space="preserve">presentación de las propuestas de proyecto </w:t>
      </w:r>
      <w:r w:rsidR="09ACE0EB" w:rsidRPr="509B6FC6">
        <w:rPr>
          <w:rFonts w:ascii="Times New Roman" w:hAnsi="Times New Roman" w:cs="Times New Roman"/>
          <w:sz w:val="22"/>
          <w:szCs w:val="22"/>
        </w:rPr>
        <w:t>a la convocatoria</w:t>
      </w:r>
      <w:r w:rsidR="26D79CEB" w:rsidRPr="509B6FC6">
        <w:rPr>
          <w:rFonts w:ascii="Times New Roman" w:hAnsi="Times New Roman" w:cs="Times New Roman"/>
          <w:sz w:val="22"/>
          <w:szCs w:val="22"/>
        </w:rPr>
        <w:t xml:space="preserve"> </w:t>
      </w:r>
      <w:r w:rsidR="16E4331D" w:rsidRPr="509B6FC6">
        <w:rPr>
          <w:rFonts w:ascii="Times New Roman" w:hAnsi="Times New Roman" w:cs="Times New Roman"/>
          <w:sz w:val="22"/>
          <w:szCs w:val="22"/>
        </w:rPr>
        <w:t>d</w:t>
      </w:r>
      <w:r w:rsidR="26D79CEB" w:rsidRPr="509B6FC6">
        <w:rPr>
          <w:rFonts w:ascii="Times New Roman" w:hAnsi="Times New Roman" w:cs="Times New Roman"/>
          <w:sz w:val="22"/>
          <w:szCs w:val="22"/>
        </w:rPr>
        <w:t>el Banco de proyectos Alianzas Justas</w:t>
      </w:r>
      <w:r w:rsidR="094B3B50" w:rsidRPr="509B6FC6">
        <w:rPr>
          <w:rFonts w:ascii="Times New Roman" w:hAnsi="Times New Roman" w:cs="Times New Roman"/>
          <w:sz w:val="22"/>
          <w:szCs w:val="22"/>
        </w:rPr>
        <w:t>,</w:t>
      </w:r>
      <w:r w:rsidR="26D79CEB" w:rsidRPr="509B6FC6">
        <w:rPr>
          <w:rFonts w:ascii="Times New Roman" w:hAnsi="Times New Roman" w:cs="Times New Roman"/>
          <w:sz w:val="22"/>
          <w:szCs w:val="22"/>
        </w:rPr>
        <w:t xml:space="preserve"> en el marco del Convenio </w:t>
      </w:r>
      <w:r w:rsidR="54704B65" w:rsidRPr="509B6FC6">
        <w:rPr>
          <w:rFonts w:ascii="Times New Roman" w:hAnsi="Times New Roman" w:cs="Times New Roman"/>
          <w:sz w:val="22"/>
          <w:szCs w:val="22"/>
        </w:rPr>
        <w:t xml:space="preserve">de Cooperación Internacional No. 643 de 2024 </w:t>
      </w:r>
      <w:r w:rsidR="007F6E8E" w:rsidRPr="509B6FC6">
        <w:rPr>
          <w:rFonts w:ascii="Times New Roman" w:hAnsi="Times New Roman" w:cs="Times New Roman"/>
          <w:sz w:val="22"/>
          <w:szCs w:val="22"/>
        </w:rPr>
        <w:t xml:space="preserve">suscrito </w:t>
      </w:r>
      <w:r w:rsidR="008E33AA" w:rsidRPr="509B6FC6">
        <w:rPr>
          <w:rFonts w:ascii="Times New Roman" w:hAnsi="Times New Roman" w:cs="Times New Roman"/>
          <w:sz w:val="22"/>
          <w:szCs w:val="22"/>
        </w:rPr>
        <w:t>entre el</w:t>
      </w:r>
      <w:r w:rsidR="26D79CEB" w:rsidRPr="509B6FC6">
        <w:rPr>
          <w:rFonts w:ascii="Times New Roman" w:hAnsi="Times New Roman" w:cs="Times New Roman"/>
          <w:sz w:val="22"/>
          <w:szCs w:val="22"/>
        </w:rPr>
        <w:t xml:space="preserve"> M</w:t>
      </w:r>
      <w:r w:rsidR="2B591EFA" w:rsidRPr="509B6FC6">
        <w:rPr>
          <w:rFonts w:ascii="Times New Roman" w:hAnsi="Times New Roman" w:cs="Times New Roman"/>
          <w:sz w:val="22"/>
          <w:szCs w:val="22"/>
        </w:rPr>
        <w:t>inisterio de Justicia y del Derecho</w:t>
      </w:r>
      <w:r w:rsidR="26D79CEB" w:rsidRPr="509B6FC6">
        <w:rPr>
          <w:rFonts w:ascii="Times New Roman" w:hAnsi="Times New Roman" w:cs="Times New Roman"/>
          <w:sz w:val="22"/>
          <w:szCs w:val="22"/>
        </w:rPr>
        <w:t xml:space="preserve"> y</w:t>
      </w:r>
      <w:r w:rsidR="50E4706F" w:rsidRPr="509B6FC6">
        <w:rPr>
          <w:rFonts w:ascii="Times New Roman" w:hAnsi="Times New Roman" w:cs="Times New Roman"/>
          <w:sz w:val="22"/>
          <w:szCs w:val="22"/>
        </w:rPr>
        <w:t xml:space="preserve"> </w:t>
      </w:r>
      <w:r w:rsidR="00F21CB2" w:rsidRPr="509B6FC6">
        <w:rPr>
          <w:rFonts w:ascii="Times New Roman" w:hAnsi="Times New Roman" w:cs="Times New Roman"/>
          <w:sz w:val="22"/>
          <w:szCs w:val="22"/>
        </w:rPr>
        <w:t xml:space="preserve">la Oficina de Naciones Unidades contra la Droga y el Delito. </w:t>
      </w:r>
    </w:p>
    <w:p w14:paraId="6DCF8DFD" w14:textId="59708707" w:rsidR="00C70861" w:rsidRPr="00863D59" w:rsidRDefault="389CCB2B" w:rsidP="509B6FC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1</w:t>
      </w:r>
      <w:r w:rsidR="2BA8CEDD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 </w:t>
      </w:r>
      <w:r w:rsidR="00C7086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IDENTIFICACIÓN</w:t>
      </w:r>
    </w:p>
    <w:p w14:paraId="0C9728EC" w14:textId="3E820363" w:rsidR="00C70861" w:rsidRPr="00C70861" w:rsidRDefault="64C8CEA0" w:rsidP="008E33AA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2F069D91" w:rsidRPr="509B6FC6">
        <w:rPr>
          <w:rFonts w:ascii="Times New Roman" w:hAnsi="Times New Roman" w:cs="Times New Roman"/>
          <w:b/>
          <w:bCs/>
          <w:sz w:val="22"/>
          <w:szCs w:val="22"/>
        </w:rPr>
        <w:t xml:space="preserve">.1.  </w:t>
      </w:r>
      <w:r w:rsidR="00C70861" w:rsidRPr="509B6FC6">
        <w:rPr>
          <w:rFonts w:ascii="Times New Roman" w:hAnsi="Times New Roman" w:cs="Times New Roman"/>
          <w:b/>
          <w:bCs/>
          <w:sz w:val="22"/>
          <w:szCs w:val="22"/>
        </w:rPr>
        <w:t xml:space="preserve">Nombre del </w:t>
      </w:r>
      <w:r w:rsidR="007A4D5E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C70861" w:rsidRPr="509B6FC6">
        <w:rPr>
          <w:rFonts w:ascii="Times New Roman" w:hAnsi="Times New Roman" w:cs="Times New Roman"/>
          <w:b/>
          <w:bCs/>
          <w:sz w:val="22"/>
          <w:szCs w:val="22"/>
        </w:rPr>
        <w:t>royecto:</w:t>
      </w:r>
    </w:p>
    <w:p w14:paraId="21A5614D" w14:textId="60928610" w:rsidR="00E65BFE" w:rsidRDefault="14D215FC" w:rsidP="183C1EF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509B6FC6">
        <w:rPr>
          <w:rFonts w:ascii="Times New Roman" w:hAnsi="Times New Roman" w:cs="Times New Roman"/>
          <w:sz w:val="22"/>
          <w:szCs w:val="22"/>
        </w:rPr>
        <w:t xml:space="preserve"> </w:t>
      </w:r>
      <w:r w:rsidR="60413001" w:rsidRPr="509B6FC6">
        <w:rPr>
          <w:rFonts w:ascii="Times New Roman" w:hAnsi="Times New Roman" w:cs="Times New Roman"/>
          <w:sz w:val="22"/>
          <w:szCs w:val="22"/>
        </w:rPr>
        <w:t>Esta</w:t>
      </w:r>
      <w:r w:rsidR="19A60F37" w:rsidRPr="509B6FC6">
        <w:rPr>
          <w:rFonts w:ascii="Times New Roman" w:hAnsi="Times New Roman" w:cs="Times New Roman"/>
          <w:sz w:val="22"/>
          <w:szCs w:val="22"/>
        </w:rPr>
        <w:t xml:space="preserve">blezca </w:t>
      </w:r>
      <w:r w:rsidR="00C70861" w:rsidRPr="509B6FC6">
        <w:rPr>
          <w:rFonts w:ascii="Times New Roman" w:hAnsi="Times New Roman" w:cs="Times New Roman"/>
          <w:sz w:val="22"/>
          <w:szCs w:val="22"/>
        </w:rPr>
        <w:t xml:space="preserve">el nombre del proyecto </w:t>
      </w:r>
      <w:r w:rsidR="003D0A95" w:rsidRPr="509B6FC6">
        <w:rPr>
          <w:rFonts w:ascii="Times New Roman" w:hAnsi="Times New Roman" w:cs="Times New Roman"/>
          <w:sz w:val="22"/>
          <w:szCs w:val="22"/>
        </w:rPr>
        <w:t>postulado al</w:t>
      </w:r>
      <w:r w:rsidR="00C70861" w:rsidRPr="509B6FC6">
        <w:rPr>
          <w:rFonts w:ascii="Times New Roman" w:hAnsi="Times New Roman" w:cs="Times New Roman"/>
          <w:sz w:val="22"/>
          <w:szCs w:val="22"/>
        </w:rPr>
        <w:t xml:space="preserve"> Banco de </w:t>
      </w:r>
      <w:r w:rsidR="009A17F7" w:rsidRPr="509B6FC6">
        <w:rPr>
          <w:rFonts w:ascii="Times New Roman" w:hAnsi="Times New Roman" w:cs="Times New Roman"/>
          <w:sz w:val="22"/>
          <w:szCs w:val="22"/>
        </w:rPr>
        <w:t>p</w:t>
      </w:r>
      <w:r w:rsidR="00C70861" w:rsidRPr="509B6FC6">
        <w:rPr>
          <w:rFonts w:ascii="Times New Roman" w:hAnsi="Times New Roman" w:cs="Times New Roman"/>
          <w:sz w:val="22"/>
          <w:szCs w:val="22"/>
        </w:rPr>
        <w:t>royectos</w:t>
      </w:r>
      <w:r w:rsidR="009A17F7" w:rsidRPr="509B6FC6">
        <w:rPr>
          <w:rFonts w:ascii="Times New Roman" w:hAnsi="Times New Roman" w:cs="Times New Roman"/>
          <w:sz w:val="22"/>
          <w:szCs w:val="22"/>
        </w:rPr>
        <w:t xml:space="preserve"> Alianzas Justas</w:t>
      </w:r>
      <w:r w:rsidR="5F985E07" w:rsidRPr="509B6FC6">
        <w:rPr>
          <w:rFonts w:ascii="Times New Roman" w:hAnsi="Times New Roman" w:cs="Times New Roman"/>
          <w:sz w:val="22"/>
          <w:szCs w:val="22"/>
        </w:rPr>
        <w:t>:</w:t>
      </w:r>
    </w:p>
    <w:p w14:paraId="2CACB539" w14:textId="77777777" w:rsidR="00E65BFE" w:rsidRDefault="00E65BFE" w:rsidP="00CA01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7C4510" w14:paraId="063CDAFF" w14:textId="77777777">
        <w:tc>
          <w:tcPr>
            <w:tcW w:w="2835" w:type="dxa"/>
            <w:shd w:val="clear" w:color="auto" w:fill="0A2F41" w:themeFill="accent1" w:themeFillShade="80"/>
          </w:tcPr>
          <w:p w14:paraId="2686F822" w14:textId="5BE314BC" w:rsidR="00CD7A8E" w:rsidRPr="007A4D5E" w:rsidRDefault="00CD7A8E" w:rsidP="00ED7A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7938" w:type="dxa"/>
          </w:tcPr>
          <w:p w14:paraId="22EA0134" w14:textId="77777777" w:rsidR="00CD7A8E" w:rsidRDefault="00CD7A8E" w:rsidP="00ED7A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10" w14:paraId="389CA47D" w14:textId="77777777">
        <w:tc>
          <w:tcPr>
            <w:tcW w:w="2835" w:type="dxa"/>
            <w:shd w:val="clear" w:color="auto" w:fill="0A2F41" w:themeFill="accent1" w:themeFillShade="80"/>
          </w:tcPr>
          <w:p w14:paraId="01F5B3DB" w14:textId="1B0809E6" w:rsidR="00E571AF" w:rsidRPr="007A4D5E" w:rsidRDefault="00E571AF" w:rsidP="00ED7A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Nombre de la persona de contacto</w:t>
            </w:r>
          </w:p>
        </w:tc>
        <w:tc>
          <w:tcPr>
            <w:tcW w:w="7938" w:type="dxa"/>
          </w:tcPr>
          <w:p w14:paraId="4A018D75" w14:textId="77777777" w:rsidR="00E571AF" w:rsidRDefault="00E571AF" w:rsidP="00ED7A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10" w14:paraId="24923498" w14:textId="77777777">
        <w:tc>
          <w:tcPr>
            <w:tcW w:w="2835" w:type="dxa"/>
            <w:shd w:val="clear" w:color="auto" w:fill="0A2F41" w:themeFill="accent1" w:themeFillShade="80"/>
          </w:tcPr>
          <w:p w14:paraId="6ED535D7" w14:textId="32594D20" w:rsidR="008404B2" w:rsidRPr="007A4D5E" w:rsidRDefault="008404B2" w:rsidP="00ED7A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38" w:type="dxa"/>
          </w:tcPr>
          <w:p w14:paraId="047F5951" w14:textId="77777777" w:rsidR="008404B2" w:rsidRDefault="008404B2" w:rsidP="00ED7A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10" w14:paraId="4E74D97F" w14:textId="77777777">
        <w:tc>
          <w:tcPr>
            <w:tcW w:w="2835" w:type="dxa"/>
            <w:shd w:val="clear" w:color="auto" w:fill="0A2F41" w:themeFill="accent1" w:themeFillShade="80"/>
          </w:tcPr>
          <w:p w14:paraId="6BF05074" w14:textId="25AB19C0" w:rsidR="008404B2" w:rsidRPr="007A4D5E" w:rsidRDefault="00E571AF" w:rsidP="00ED7A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Número</w:t>
            </w:r>
            <w:r w:rsidR="008404B2" w:rsidRP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 de contacto</w:t>
            </w:r>
          </w:p>
        </w:tc>
        <w:tc>
          <w:tcPr>
            <w:tcW w:w="7938" w:type="dxa"/>
          </w:tcPr>
          <w:p w14:paraId="7D4B57D1" w14:textId="77777777" w:rsidR="008404B2" w:rsidRDefault="008404B2" w:rsidP="00ED7A5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1E0288" w14:textId="77777777" w:rsidR="00CD7A8E" w:rsidRPr="007A4D5E" w:rsidRDefault="00CD7A8E" w:rsidP="00CA013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5B71DF" w14:textId="1CC8BA38" w:rsidR="00C70861" w:rsidRPr="008404B2" w:rsidRDefault="13393DCF" w:rsidP="008E33AA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2BB5A273" w:rsidRPr="509B6FC6">
        <w:rPr>
          <w:rFonts w:ascii="Times New Roman" w:hAnsi="Times New Roman" w:cs="Times New Roman"/>
          <w:b/>
          <w:bCs/>
          <w:sz w:val="22"/>
          <w:szCs w:val="22"/>
        </w:rPr>
        <w:t xml:space="preserve">.2. </w:t>
      </w:r>
      <w:r w:rsidR="00C70861" w:rsidRPr="509B6FC6">
        <w:rPr>
          <w:rFonts w:ascii="Times New Roman" w:hAnsi="Times New Roman" w:cs="Times New Roman"/>
          <w:b/>
          <w:bCs/>
          <w:sz w:val="22"/>
          <w:szCs w:val="22"/>
        </w:rPr>
        <w:t xml:space="preserve">Nombre de la </w:t>
      </w:r>
      <w:r w:rsidR="6B4AC8A4" w:rsidRPr="509B6FC6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C70861" w:rsidRPr="509B6FC6">
        <w:rPr>
          <w:rFonts w:ascii="Times New Roman" w:hAnsi="Times New Roman" w:cs="Times New Roman"/>
          <w:b/>
          <w:bCs/>
          <w:sz w:val="22"/>
          <w:szCs w:val="22"/>
        </w:rPr>
        <w:t>rganización:</w:t>
      </w:r>
    </w:p>
    <w:p w14:paraId="23742AD2" w14:textId="3C140977" w:rsidR="00CA0132" w:rsidRPr="008404B2" w:rsidRDefault="00C70861" w:rsidP="3E5D926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509B6FC6">
        <w:rPr>
          <w:rFonts w:ascii="Times New Roman" w:hAnsi="Times New Roman" w:cs="Times New Roman"/>
          <w:sz w:val="22"/>
          <w:szCs w:val="22"/>
        </w:rPr>
        <w:t>Indi</w:t>
      </w:r>
      <w:r w:rsidR="4C0BA717" w:rsidRPr="509B6FC6">
        <w:rPr>
          <w:rFonts w:ascii="Times New Roman" w:hAnsi="Times New Roman" w:cs="Times New Roman"/>
          <w:sz w:val="22"/>
          <w:szCs w:val="22"/>
        </w:rPr>
        <w:t>que</w:t>
      </w:r>
      <w:r w:rsidR="1C2AF3DC" w:rsidRPr="509B6FC6">
        <w:rPr>
          <w:rFonts w:ascii="Times New Roman" w:hAnsi="Times New Roman" w:cs="Times New Roman"/>
          <w:sz w:val="22"/>
          <w:szCs w:val="22"/>
        </w:rPr>
        <w:t xml:space="preserve"> </w:t>
      </w:r>
      <w:r w:rsidRPr="509B6FC6">
        <w:rPr>
          <w:rFonts w:ascii="Times New Roman" w:hAnsi="Times New Roman" w:cs="Times New Roman"/>
          <w:sz w:val="22"/>
          <w:szCs w:val="22"/>
        </w:rPr>
        <w:t xml:space="preserve">el </w:t>
      </w:r>
      <w:r w:rsidR="008E33AA" w:rsidRPr="509B6FC6">
        <w:rPr>
          <w:rFonts w:ascii="Times New Roman" w:hAnsi="Times New Roman" w:cs="Times New Roman"/>
          <w:sz w:val="22"/>
          <w:szCs w:val="22"/>
        </w:rPr>
        <w:t xml:space="preserve">nombre </w:t>
      </w:r>
      <w:r w:rsidR="007A4D5E">
        <w:rPr>
          <w:rFonts w:ascii="Times New Roman" w:hAnsi="Times New Roman" w:cs="Times New Roman"/>
          <w:sz w:val="22"/>
          <w:szCs w:val="22"/>
        </w:rPr>
        <w:t>y domicilio de la organización que presenta el proyecto.</w:t>
      </w:r>
    </w:p>
    <w:tbl>
      <w:tblPr>
        <w:tblStyle w:val="Tablaconcuadrcula"/>
        <w:tblW w:w="10773" w:type="dxa"/>
        <w:tblInd w:w="-572" w:type="dxa"/>
        <w:tblLook w:val="04A0" w:firstRow="1" w:lastRow="0" w:firstColumn="1" w:lastColumn="0" w:noHBand="0" w:noVBand="1"/>
      </w:tblPr>
      <w:tblGrid>
        <w:gridCol w:w="2268"/>
        <w:gridCol w:w="8505"/>
      </w:tblGrid>
      <w:tr w:rsidR="007C4510" w14:paraId="4C876864" w14:textId="77777777" w:rsidTr="12DD3AAC">
        <w:tc>
          <w:tcPr>
            <w:tcW w:w="2268" w:type="dxa"/>
            <w:shd w:val="clear" w:color="auto" w:fill="0A2F41" w:themeFill="accent1" w:themeFillShade="80"/>
          </w:tcPr>
          <w:p w14:paraId="472A6A04" w14:textId="2688D11E" w:rsidR="00054A5C" w:rsidRPr="007A4D5E" w:rsidRDefault="00DE78DA" w:rsidP="4C757D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Nombre </w:t>
            </w:r>
            <w:r w:rsidR="000B00D3"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de</w:t>
            </w:r>
            <w:r w:rsidR="740ACF5D"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la organización</w:t>
            </w:r>
            <w:r w:rsidR="00E65B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/ Resguardo Indígena o Consejo Comunitario</w:t>
            </w:r>
          </w:p>
        </w:tc>
        <w:tc>
          <w:tcPr>
            <w:tcW w:w="8505" w:type="dxa"/>
          </w:tcPr>
          <w:p w14:paraId="7F251444" w14:textId="41D29852" w:rsidR="00054A5C" w:rsidRDefault="00054A5C" w:rsidP="0005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A32" w14:paraId="0F84628B" w14:textId="77777777" w:rsidTr="12DD3AAC">
        <w:trPr>
          <w:trHeight w:val="300"/>
        </w:trPr>
        <w:tc>
          <w:tcPr>
            <w:tcW w:w="2268" w:type="dxa"/>
            <w:shd w:val="clear" w:color="auto" w:fill="0A2F41" w:themeFill="accent1" w:themeFillShade="80"/>
          </w:tcPr>
          <w:p w14:paraId="2B6676DD" w14:textId="431B3133" w:rsidR="00226A32" w:rsidRPr="00226A32" w:rsidRDefault="00226A32" w:rsidP="007A4D5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Domicilio de</w:t>
            </w:r>
            <w:r w:rsid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la organización</w:t>
            </w:r>
          </w:p>
        </w:tc>
        <w:tc>
          <w:tcPr>
            <w:tcW w:w="8505" w:type="dxa"/>
          </w:tcPr>
          <w:p w14:paraId="14EAD1EE" w14:textId="77777777" w:rsidR="00226A32" w:rsidRDefault="00226A32" w:rsidP="0005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10" w14:paraId="4AA5B58C" w14:textId="77777777" w:rsidTr="12DD3AAC">
        <w:tc>
          <w:tcPr>
            <w:tcW w:w="2268" w:type="dxa"/>
            <w:shd w:val="clear" w:color="auto" w:fill="0A2F41" w:themeFill="accent1" w:themeFillShade="80"/>
          </w:tcPr>
          <w:p w14:paraId="5FFCA462" w14:textId="13EBD73E" w:rsidR="004D0595" w:rsidRPr="007A4D5E" w:rsidRDefault="007A4D5E" w:rsidP="509B6F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Nombre del</w:t>
            </w:r>
            <w:r w:rsidR="6F10794A"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representante legal</w:t>
            </w:r>
          </w:p>
        </w:tc>
        <w:tc>
          <w:tcPr>
            <w:tcW w:w="8505" w:type="dxa"/>
          </w:tcPr>
          <w:p w14:paraId="7A3B2920" w14:textId="77777777" w:rsidR="004D0595" w:rsidRDefault="004D0595" w:rsidP="0005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D5E" w14:paraId="56AC9724" w14:textId="77777777" w:rsidTr="12DD3AAC">
        <w:tc>
          <w:tcPr>
            <w:tcW w:w="2268" w:type="dxa"/>
            <w:shd w:val="clear" w:color="auto" w:fill="0A2F41" w:themeFill="accent1" w:themeFillShade="80"/>
          </w:tcPr>
          <w:p w14:paraId="3A979608" w14:textId="1394B889" w:rsidR="007A4D5E" w:rsidRDefault="007A4D5E" w:rsidP="509B6F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Número de documento de identidad del representante legal</w:t>
            </w:r>
          </w:p>
        </w:tc>
        <w:tc>
          <w:tcPr>
            <w:tcW w:w="8505" w:type="dxa"/>
          </w:tcPr>
          <w:p w14:paraId="646375D7" w14:textId="77777777" w:rsidR="007A4D5E" w:rsidRDefault="007A4D5E" w:rsidP="0005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10" w14:paraId="6191E12B" w14:textId="77777777" w:rsidTr="12DD3AAC">
        <w:tc>
          <w:tcPr>
            <w:tcW w:w="2268" w:type="dxa"/>
            <w:shd w:val="clear" w:color="auto" w:fill="0A2F41" w:themeFill="accent1" w:themeFillShade="80"/>
          </w:tcPr>
          <w:p w14:paraId="2496B692" w14:textId="5090A89A" w:rsidR="00A72478" w:rsidRPr="007A4D5E" w:rsidRDefault="6F10794A" w:rsidP="509B6F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NIT </w:t>
            </w:r>
            <w:r w:rsidR="007A4D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de la organización </w:t>
            </w:r>
            <w:r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(en caso de que aplique)</w:t>
            </w:r>
          </w:p>
        </w:tc>
        <w:tc>
          <w:tcPr>
            <w:tcW w:w="8505" w:type="dxa"/>
          </w:tcPr>
          <w:p w14:paraId="44E6B3F0" w14:textId="77777777" w:rsidR="00A72478" w:rsidRDefault="00A72478" w:rsidP="00054A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DC2BC7" w14:textId="111B8479" w:rsidR="4213A98E" w:rsidRDefault="2F6DDFC6" w:rsidP="509B6FC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1.3. </w:t>
      </w:r>
      <w:r w:rsidR="008404B2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Articulación del proyecto con los componentes temáticos de trabajo:</w:t>
      </w:r>
    </w:p>
    <w:p w14:paraId="4CEDE399" w14:textId="75E2BFFB" w:rsidR="008404B2" w:rsidRDefault="008404B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Señale con una “X” el componente temático al que el proyecto responde. </w:t>
      </w:r>
      <w:r w:rsidR="40475E10" w:rsidRPr="509B6FC6">
        <w:rPr>
          <w:rFonts w:ascii="Times New Roman" w:hAnsi="Times New Roman" w:cs="Times New Roman"/>
          <w:sz w:val="22"/>
          <w:szCs w:val="22"/>
          <w:lang w:val="es-ES"/>
        </w:rPr>
        <w:t>Además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, describa en el cuadro anexo de qué forma se vincula </w:t>
      </w:r>
      <w:r w:rsidR="789E351E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el proyecto 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>con el componente seleccionado.</w:t>
      </w:r>
      <w:r w:rsidR="37B44C67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167569B2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Es decir, describa claramente cómo los objetivos y actividades de su proyecto se relacionan con el componente temático seleccionado, para que los evaluadores puedan comprender </w:t>
      </w:r>
      <w:r w:rsidR="006935A4">
        <w:rPr>
          <w:rFonts w:ascii="Times New Roman" w:hAnsi="Times New Roman" w:cs="Times New Roman"/>
          <w:sz w:val="22"/>
          <w:szCs w:val="22"/>
          <w:lang w:val="es-ES"/>
        </w:rPr>
        <w:t xml:space="preserve">la relación </w:t>
      </w:r>
      <w:r w:rsidR="167569B2" w:rsidRPr="509B6FC6">
        <w:rPr>
          <w:rFonts w:ascii="Times New Roman" w:hAnsi="Times New Roman" w:cs="Times New Roman"/>
          <w:sz w:val="22"/>
          <w:szCs w:val="22"/>
          <w:lang w:val="es-ES"/>
        </w:rPr>
        <w:t>entre ambos.</w:t>
      </w:r>
    </w:p>
    <w:p w14:paraId="1E24F7F1" w14:textId="3E0E0CF6" w:rsidR="4213A98E" w:rsidRDefault="008404B2" w:rsidP="4213A98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7A4D5E">
        <w:rPr>
          <w:rFonts w:ascii="Times New Roman" w:hAnsi="Times New Roman" w:cs="Times New Roman"/>
          <w:b/>
          <w:bCs/>
          <w:sz w:val="22"/>
          <w:szCs w:val="22"/>
          <w:lang w:val="es-ES"/>
        </w:rPr>
        <w:lastRenderedPageBreak/>
        <w:t>N</w:t>
      </w:r>
      <w:r w:rsidR="69E824C0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OTA</w:t>
      </w:r>
      <w:r w:rsidR="00226A32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1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: Tenga en cuenta que </w:t>
      </w:r>
      <w:r w:rsidRPr="007A4D5E">
        <w:rPr>
          <w:rFonts w:ascii="Times New Roman" w:hAnsi="Times New Roman" w:cs="Times New Roman"/>
          <w:b/>
          <w:bCs/>
          <w:sz w:val="22"/>
          <w:szCs w:val="22"/>
          <w:lang w:val="es-ES"/>
        </w:rPr>
        <w:t>SOLO PUEDE SELECCIONAR UN COMPONENTE</w:t>
      </w:r>
      <w:r w:rsidR="126A917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TEMÁTICO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. En caso de que </w:t>
      </w:r>
      <w:r w:rsidR="00E571AF" w:rsidRPr="509B6FC6">
        <w:rPr>
          <w:rFonts w:ascii="Times New Roman" w:hAnsi="Times New Roman" w:cs="Times New Roman"/>
          <w:sz w:val="22"/>
          <w:szCs w:val="22"/>
          <w:lang w:val="es-ES"/>
        </w:rPr>
        <w:t>marque dos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o más componentes, la propuesta será </w:t>
      </w:r>
      <w:r w:rsidR="00E571AF" w:rsidRPr="509B6FC6">
        <w:rPr>
          <w:rFonts w:ascii="Times New Roman" w:hAnsi="Times New Roman" w:cs="Times New Roman"/>
          <w:sz w:val="22"/>
          <w:szCs w:val="22"/>
          <w:lang w:val="es-ES"/>
        </w:rPr>
        <w:t>excluida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</w:p>
    <w:tbl>
      <w:tblPr>
        <w:tblStyle w:val="Tablaconcuadrcula1clara"/>
        <w:tblW w:w="10832" w:type="dxa"/>
        <w:tblInd w:w="-601" w:type="dxa"/>
        <w:tblLook w:val="04A0" w:firstRow="1" w:lastRow="0" w:firstColumn="1" w:lastColumn="0" w:noHBand="0" w:noVBand="1"/>
      </w:tblPr>
      <w:tblGrid>
        <w:gridCol w:w="4854"/>
        <w:gridCol w:w="1384"/>
        <w:gridCol w:w="4594"/>
      </w:tblGrid>
      <w:tr w:rsidR="007C4510" w:rsidRPr="00D20BB5" w14:paraId="24D797E3" w14:textId="77777777" w:rsidTr="509B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shd w:val="clear" w:color="auto" w:fill="0A2F41" w:themeFill="accent1" w:themeFillShade="80"/>
          </w:tcPr>
          <w:p w14:paraId="44643C8F" w14:textId="340D8764" w:rsidR="008404B2" w:rsidRPr="00D20BB5" w:rsidRDefault="008404B2" w:rsidP="008914B9">
            <w:pPr>
              <w:pStyle w:val="Textoindependiente"/>
              <w:ind w:right="24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509B6FC6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r w:rsidR="5C608523" w:rsidRPr="509B6FC6">
              <w:rPr>
                <w:rFonts w:ascii="Times New Roman" w:hAnsi="Times New Roman" w:cs="Times New Roman"/>
                <w:sz w:val="20"/>
                <w:szCs w:val="20"/>
              </w:rPr>
              <w:t xml:space="preserve"> temático</w:t>
            </w:r>
          </w:p>
        </w:tc>
        <w:tc>
          <w:tcPr>
            <w:tcW w:w="1384" w:type="dxa"/>
            <w:shd w:val="clear" w:color="auto" w:fill="0A2F41" w:themeFill="accent1" w:themeFillShade="80"/>
          </w:tcPr>
          <w:p w14:paraId="547416EF" w14:textId="77777777" w:rsidR="008404B2" w:rsidRPr="00D20BB5" w:rsidRDefault="008404B2" w:rsidP="008914B9">
            <w:pPr>
              <w:pStyle w:val="Textoindependiente"/>
              <w:ind w:righ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20BB5">
              <w:rPr>
                <w:rFonts w:ascii="Times New Roman" w:hAnsi="Times New Roman" w:cs="Times New Roman"/>
                <w:sz w:val="20"/>
                <w:szCs w:val="20"/>
              </w:rPr>
              <w:t>Marque con una X</w:t>
            </w:r>
          </w:p>
        </w:tc>
        <w:tc>
          <w:tcPr>
            <w:tcW w:w="4594" w:type="dxa"/>
            <w:shd w:val="clear" w:color="auto" w:fill="0A2F41" w:themeFill="accent1" w:themeFillShade="80"/>
          </w:tcPr>
          <w:p w14:paraId="04A0B8A0" w14:textId="11BCDD4D" w:rsidR="008404B2" w:rsidRPr="00D20BB5" w:rsidRDefault="008404B2" w:rsidP="008914B9">
            <w:pPr>
              <w:pStyle w:val="Textoindependiente"/>
              <w:ind w:righ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509B6FC6">
              <w:rPr>
                <w:rFonts w:ascii="Times New Roman" w:hAnsi="Times New Roman" w:cs="Times New Roman"/>
                <w:sz w:val="20"/>
                <w:szCs w:val="20"/>
              </w:rPr>
              <w:t>Describa de qué forma</w:t>
            </w:r>
            <w:r w:rsidRPr="509B6F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509B6FC6">
              <w:rPr>
                <w:rFonts w:ascii="Times New Roman" w:hAnsi="Times New Roman" w:cs="Times New Roman"/>
                <w:sz w:val="20"/>
                <w:szCs w:val="20"/>
              </w:rPr>
              <w:t>su proyecto se vincula con el componente seleccionado</w:t>
            </w:r>
          </w:p>
        </w:tc>
      </w:tr>
      <w:tr w:rsidR="00BC7022" w:rsidRPr="00D20BB5" w14:paraId="2C997D55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</w:tcPr>
          <w:p w14:paraId="7DEA970F" w14:textId="77777777" w:rsidR="008404B2" w:rsidRPr="00D20BB5" w:rsidRDefault="008404B2" w:rsidP="008914B9">
            <w:pPr>
              <w:tabs>
                <w:tab w:val="left" w:pos="33"/>
              </w:tabs>
              <w:jc w:val="both"/>
              <w:rPr>
                <w:rFonts w:ascii="Times New Roman" w:eastAsia="Arial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</w:pPr>
            <w:r w:rsidRPr="00D20BB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s-419"/>
              </w:rPr>
              <w:t>Componente temático 1.</w:t>
            </w:r>
            <w:r w:rsidRPr="00D20BB5">
              <w:rPr>
                <w:rFonts w:ascii="Times New Roman" w:eastAsia="Arial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 xml:space="preserve"> Fortalecimiento de la prevención, atención integral, investigación y/o judicialización de VBG o VxP en los territorios afectados por el conflicto armado.</w:t>
            </w:r>
          </w:p>
        </w:tc>
        <w:tc>
          <w:tcPr>
            <w:tcW w:w="1384" w:type="dxa"/>
          </w:tcPr>
          <w:p w14:paraId="2BB2121C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14:paraId="696D9928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22" w:rsidRPr="00D20BB5" w14:paraId="0BCB03DB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</w:tcPr>
          <w:p w14:paraId="1769EBA4" w14:textId="77777777" w:rsidR="008404B2" w:rsidRPr="00D20BB5" w:rsidRDefault="008404B2" w:rsidP="008914B9">
            <w:pPr>
              <w:pStyle w:val="Textoindependient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20BB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s-419"/>
              </w:rPr>
              <w:t>Componente temático 2.</w:t>
            </w:r>
            <w:r w:rsidRPr="00D20BB5">
              <w:rPr>
                <w:rFonts w:ascii="Times New Roman" w:eastAsia="Arial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 xml:space="preserve"> Fortalecimiento de la prevención, atención integral, investigación y/o judicialización de VBG o VxP en los sistemas de justicia propia y/o de los diálogos interculturales entre justicias (mecanismos de justicia ordinaria, transicionales y propias) que potencialicen el acceso a la justicia de las víctimas de VBG o VxP.</w:t>
            </w:r>
          </w:p>
        </w:tc>
        <w:tc>
          <w:tcPr>
            <w:tcW w:w="1384" w:type="dxa"/>
          </w:tcPr>
          <w:p w14:paraId="5581AA2D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14:paraId="6A6A51A5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22" w:rsidRPr="00D20BB5" w14:paraId="3B22E81C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</w:tcPr>
          <w:p w14:paraId="065FA508" w14:textId="77777777" w:rsidR="008404B2" w:rsidRPr="00D20BB5" w:rsidRDefault="008404B2" w:rsidP="008914B9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B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s-419"/>
              </w:rPr>
              <w:t xml:space="preserve">Componente temático 3. </w:t>
            </w:r>
            <w:r w:rsidRPr="00D20BB5">
              <w:rPr>
                <w:rFonts w:ascii="Times New Roman" w:eastAsia="Arial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Desarrollo de procesos de Procesos de memorialización, de reparación autónomos, de construcción o búsqueda de verdad en relación con VBG y/o VXP en el marco del conflicto armado.</w:t>
            </w:r>
          </w:p>
        </w:tc>
        <w:tc>
          <w:tcPr>
            <w:tcW w:w="1384" w:type="dxa"/>
          </w:tcPr>
          <w:p w14:paraId="1E4AC76D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14:paraId="35D157D2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22" w:rsidRPr="00D20BB5" w14:paraId="05C7CFEC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</w:tcPr>
          <w:p w14:paraId="452F4553" w14:textId="77777777" w:rsidR="008404B2" w:rsidRPr="00D20BB5" w:rsidRDefault="008404B2" w:rsidP="008914B9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B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s-419"/>
              </w:rPr>
              <w:t xml:space="preserve">Componente temático 4. </w:t>
            </w:r>
            <w:r w:rsidRPr="00D20BB5">
              <w:rPr>
                <w:rFonts w:ascii="Times New Roman" w:eastAsia="Arial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Fortalecimiento de la prevención de las violencias que afectan a niñas, niños y adolescentes en contextos de conflicto armado, desde un enfoque de género o de mujer, familia y generación e interseccional, a través de procesos de desnormalización de las violencias relacionadas con el conflicto armado, reconocimiento de los riesgos diferenciados, conocimiento sobre activación de rutas de prevención y protección en escuelas, conocimiento sobre medidas de auto-protección.</w:t>
            </w:r>
          </w:p>
        </w:tc>
        <w:tc>
          <w:tcPr>
            <w:tcW w:w="1384" w:type="dxa"/>
          </w:tcPr>
          <w:p w14:paraId="4183621C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14:paraId="6857A7A8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022" w:rsidRPr="00D20BB5" w14:paraId="263E99BA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</w:tcPr>
          <w:p w14:paraId="5D8035D3" w14:textId="77777777" w:rsidR="008404B2" w:rsidRPr="00D20BB5" w:rsidRDefault="008404B2" w:rsidP="008914B9">
            <w:pPr>
              <w:pStyle w:val="Textoindependien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B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s-419"/>
              </w:rPr>
              <w:t xml:space="preserve">Componente temático 5. </w:t>
            </w:r>
            <w:r w:rsidRPr="00D20BB5">
              <w:rPr>
                <w:rFonts w:ascii="Times New Roman" w:eastAsia="Arial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419"/>
              </w:rPr>
              <w:t>Fortalecimiento de las capacidades de respuesta y de acompañamiento de casos de VBGs o VxP por parte del proceso organizativo.</w:t>
            </w:r>
          </w:p>
        </w:tc>
        <w:tc>
          <w:tcPr>
            <w:tcW w:w="1384" w:type="dxa"/>
          </w:tcPr>
          <w:p w14:paraId="1A9DB61F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</w:tcPr>
          <w:p w14:paraId="2F608E44" w14:textId="77777777" w:rsidR="008404B2" w:rsidRPr="00D20BB5" w:rsidRDefault="008404B2" w:rsidP="008914B9">
            <w:pPr>
              <w:pStyle w:val="Textoindependiente"/>
              <w:ind w:right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2CD0C0" w14:textId="45B3F5DF" w:rsidR="00526784" w:rsidRPr="00526784" w:rsidRDefault="2A7A3A63" w:rsidP="509B6FC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1</w:t>
      </w:r>
      <w:r w:rsidR="1509F8D6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.4. </w:t>
      </w:r>
      <w:r w:rsidR="0052678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Experiencia previa de la </w:t>
      </w:r>
      <w:r w:rsidR="152264E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o</w:t>
      </w:r>
      <w:r w:rsidR="0052678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rganización</w:t>
      </w:r>
      <w:r w:rsidR="009A17F7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052678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proponente:</w:t>
      </w:r>
    </w:p>
    <w:p w14:paraId="0A60ACBE" w14:textId="759CC5A1" w:rsidR="00054A5C" w:rsidRDefault="52FCDEF7">
      <w:pPr>
        <w:spacing w:before="240" w:line="276" w:lineRule="auto"/>
        <w:jc w:val="both"/>
        <w:rPr>
          <w:lang w:val="es-ES"/>
        </w:rPr>
      </w:pPr>
      <w:r w:rsidRPr="509B6FC6">
        <w:rPr>
          <w:rFonts w:ascii="Times New Roman" w:hAnsi="Times New Roman" w:cs="Times New Roman"/>
          <w:sz w:val="22"/>
          <w:szCs w:val="22"/>
          <w:lang w:val="es-ES"/>
        </w:rPr>
        <w:t>Indique</w:t>
      </w:r>
      <w:r w:rsidR="3A09FD35" w:rsidRPr="509B6FC6">
        <w:rPr>
          <w:rFonts w:ascii="Times New Roman" w:hAnsi="Times New Roman" w:cs="Times New Roman"/>
          <w:sz w:val="22"/>
          <w:szCs w:val="22"/>
          <w:lang w:val="es-ES"/>
        </w:rPr>
        <w:t>, por favor,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28351C23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toda 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la experiencia </w:t>
      </w:r>
      <w:r w:rsidR="2CD337E0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que tiene como organización </w:t>
      </w:r>
      <w:r w:rsidR="10BC32A5" w:rsidRPr="509B6FC6">
        <w:rPr>
          <w:rFonts w:ascii="Times New Roman" w:hAnsi="Times New Roman" w:cs="Times New Roman"/>
          <w:sz w:val="22"/>
          <w:szCs w:val="22"/>
          <w:lang w:val="es-ES"/>
        </w:rPr>
        <w:t>en el acompañamiento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5CBA3831" w:rsidRPr="509B6FC6">
        <w:rPr>
          <w:rFonts w:ascii="Times New Roman" w:hAnsi="Times New Roman" w:cs="Times New Roman"/>
          <w:sz w:val="22"/>
          <w:szCs w:val="22"/>
          <w:lang w:val="es-ES"/>
        </w:rPr>
        <w:t>de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mujeres</w:t>
      </w:r>
      <w:r w:rsidR="00226A32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en sus diversidades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y</w:t>
      </w:r>
      <w:r w:rsidR="00226A32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2CF6E5FB" w:rsidRPr="509B6FC6">
        <w:rPr>
          <w:rFonts w:ascii="Times New Roman" w:hAnsi="Times New Roman" w:cs="Times New Roman"/>
          <w:sz w:val="22"/>
          <w:szCs w:val="22"/>
          <w:lang w:val="es-ES"/>
        </w:rPr>
        <w:t>personas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LGBTIQ+</w:t>
      </w:r>
      <w:r w:rsidR="362A7F3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víctimas de violencias basadas en género o por prejuicio</w:t>
      </w:r>
      <w:r w:rsidR="00E36675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</w:p>
    <w:p w14:paraId="383820CD" w14:textId="1A56B8F6" w:rsidR="00054A5C" w:rsidRDefault="68B83F78" w:rsidP="509B6FC6">
      <w:pPr>
        <w:spacing w:before="240" w:line="276" w:lineRule="auto"/>
        <w:jc w:val="both"/>
        <w:rPr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 w:rsidR="4F0DD83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OTA</w:t>
      </w: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15FD3CAC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2</w:t>
      </w: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: </w:t>
      </w:r>
      <w:r w:rsidR="00E36675" w:rsidRPr="509B6FC6">
        <w:rPr>
          <w:rFonts w:ascii="Times New Roman" w:hAnsi="Times New Roman" w:cs="Times New Roman"/>
          <w:sz w:val="22"/>
          <w:szCs w:val="22"/>
          <w:lang w:val="es-ES"/>
        </w:rPr>
        <w:t>No olvide que</w:t>
      </w:r>
      <w:r w:rsidR="6E38181C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debe</w:t>
      </w:r>
      <w:r w:rsidR="14923056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incluir los medios de verificación</w:t>
      </w:r>
      <w:r w:rsidR="780E5E3C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 la experiencia de los que disponga la organización, </w:t>
      </w:r>
      <w:r w:rsidR="16033277" w:rsidRPr="509B6FC6">
        <w:rPr>
          <w:rFonts w:ascii="Times New Roman" w:hAnsi="Times New Roman" w:cs="Times New Roman"/>
          <w:sz w:val="22"/>
          <w:szCs w:val="22"/>
          <w:lang w:val="es-ES"/>
        </w:rPr>
        <w:t>por ejemplo,</w:t>
      </w:r>
      <w:r w:rsidR="1070F34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419CB734" w:rsidRPr="509B6FC6">
        <w:rPr>
          <w:rFonts w:ascii="Times New Roman" w:hAnsi="Times New Roman" w:cs="Times New Roman"/>
          <w:sz w:val="22"/>
          <w:szCs w:val="22"/>
          <w:lang w:val="es-ES"/>
        </w:rPr>
        <w:t>c</w:t>
      </w:r>
      <w:r w:rsidR="1070F34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ertificaciones, fotos de reuniones, </w:t>
      </w:r>
      <w:proofErr w:type="spellStart"/>
      <w:r w:rsidR="1070F34D" w:rsidRPr="509B6FC6">
        <w:rPr>
          <w:rFonts w:ascii="Times New Roman" w:hAnsi="Times New Roman" w:cs="Times New Roman"/>
          <w:sz w:val="22"/>
          <w:szCs w:val="22"/>
          <w:lang w:val="es-ES"/>
        </w:rPr>
        <w:t>juntanzas</w:t>
      </w:r>
      <w:proofErr w:type="spellEnd"/>
      <w:r w:rsidR="1070F34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, listados de asistencia, vídeo, Convenios y/o cualquier </w:t>
      </w:r>
      <w:r w:rsidR="20318A21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otro </w:t>
      </w:r>
      <w:r w:rsidR="1070F34D" w:rsidRPr="509B6FC6">
        <w:rPr>
          <w:rFonts w:ascii="Times New Roman" w:hAnsi="Times New Roman" w:cs="Times New Roman"/>
          <w:sz w:val="22"/>
          <w:szCs w:val="22"/>
          <w:lang w:val="es-ES"/>
        </w:rPr>
        <w:t>medio verificable</w:t>
      </w:r>
      <w:r w:rsidR="2C8AA64D" w:rsidRPr="509B6FC6">
        <w:rPr>
          <w:rFonts w:ascii="Times New Roman" w:hAnsi="Times New Roman" w:cs="Times New Roman"/>
          <w:sz w:val="22"/>
          <w:szCs w:val="22"/>
          <w:lang w:val="es-ES"/>
        </w:rPr>
        <w:t>.</w:t>
      </w:r>
      <w:r w:rsidR="21BF7EDA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Los</w:t>
      </w:r>
      <w:r w:rsidR="21BF7EDA" w:rsidRPr="007A4D5E">
        <w:rPr>
          <w:rFonts w:ascii="Times New Roman" w:hAnsi="Times New Roman" w:cs="Times New Roman"/>
          <w:sz w:val="22"/>
          <w:szCs w:val="22"/>
          <w:lang w:val="es-ES"/>
        </w:rPr>
        <w:t xml:space="preserve"> medio</w:t>
      </w:r>
      <w:r w:rsidR="21BF7EDA" w:rsidRPr="509B6FC6">
        <w:rPr>
          <w:rFonts w:ascii="Times New Roman" w:hAnsi="Times New Roman" w:cs="Times New Roman"/>
          <w:sz w:val="22"/>
          <w:szCs w:val="22"/>
          <w:lang w:val="es-ES"/>
        </w:rPr>
        <w:t>s</w:t>
      </w:r>
      <w:r w:rsidR="21BF7EDA" w:rsidRPr="007A4D5E">
        <w:rPr>
          <w:rFonts w:ascii="Times New Roman" w:hAnsi="Times New Roman" w:cs="Times New Roman"/>
          <w:sz w:val="22"/>
          <w:szCs w:val="22"/>
          <w:lang w:val="es-ES"/>
        </w:rPr>
        <w:t xml:space="preserve"> de verificación puede</w:t>
      </w:r>
      <w:r w:rsidR="21BF7EDA" w:rsidRPr="509B6FC6">
        <w:rPr>
          <w:rFonts w:ascii="Times New Roman" w:hAnsi="Times New Roman" w:cs="Times New Roman"/>
          <w:sz w:val="22"/>
          <w:szCs w:val="22"/>
          <w:lang w:val="es-ES"/>
        </w:rPr>
        <w:t>n</w:t>
      </w:r>
      <w:r w:rsidR="21BF7EDA" w:rsidRPr="007A4D5E">
        <w:rPr>
          <w:rFonts w:ascii="Times New Roman" w:hAnsi="Times New Roman" w:cs="Times New Roman"/>
          <w:sz w:val="22"/>
          <w:szCs w:val="22"/>
          <w:lang w:val="es-ES"/>
        </w:rPr>
        <w:t xml:space="preserve"> variar de acuerdo con la capacidad de cada organización. Así</w:t>
      </w:r>
      <w:r w:rsidR="21BF7EDA" w:rsidRPr="509B6FC6">
        <w:rPr>
          <w:rFonts w:ascii="Times New Roman" w:hAnsi="Times New Roman" w:cs="Times New Roman"/>
          <w:sz w:val="22"/>
          <w:szCs w:val="22"/>
          <w:lang w:val="es-ES"/>
        </w:rPr>
        <w:t>,</w:t>
      </w:r>
      <w:r w:rsidR="21BF7EDA" w:rsidRPr="007A4D5E">
        <w:rPr>
          <w:rFonts w:ascii="Times New Roman" w:hAnsi="Times New Roman" w:cs="Times New Roman"/>
          <w:sz w:val="22"/>
          <w:szCs w:val="22"/>
          <w:lang w:val="es-ES"/>
        </w:rPr>
        <w:t xml:space="preserve"> serán v</w:t>
      </w:r>
      <w:r w:rsidR="21BF7EDA" w:rsidRPr="509B6FC6">
        <w:rPr>
          <w:rFonts w:ascii="Times New Roman" w:hAnsi="Times New Roman" w:cs="Times New Roman"/>
          <w:sz w:val="22"/>
          <w:szCs w:val="22"/>
          <w:lang w:val="es-ES"/>
        </w:rPr>
        <w:t>á</w:t>
      </w:r>
      <w:r w:rsidR="21BF7EDA" w:rsidRPr="007A4D5E">
        <w:rPr>
          <w:rFonts w:ascii="Times New Roman" w:hAnsi="Times New Roman" w:cs="Times New Roman"/>
          <w:sz w:val="22"/>
          <w:szCs w:val="22"/>
          <w:lang w:val="es-ES"/>
        </w:rPr>
        <w:t>lidos medios documentales como certificaciones, videos, fotos, testimonios, entre otros.</w:t>
      </w:r>
    </w:p>
    <w:p w14:paraId="0B57C2A8" w14:textId="7EEBFB21" w:rsidR="00943F24" w:rsidRDefault="07146631" w:rsidP="3598D47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7A4D5E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 w:rsidR="27FCA498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OTA</w:t>
      </w:r>
      <w:r w:rsidRPr="007A4D5E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31BE696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3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>: Para postularse al banco de proyect</w:t>
      </w:r>
      <w:r w:rsidR="5134FC5F" w:rsidRPr="509B6FC6">
        <w:rPr>
          <w:rFonts w:ascii="Times New Roman" w:hAnsi="Times New Roman" w:cs="Times New Roman"/>
          <w:sz w:val="22"/>
          <w:szCs w:val="22"/>
          <w:lang w:val="es-ES"/>
        </w:rPr>
        <w:t>o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>s Alia</w:t>
      </w:r>
      <w:r w:rsidR="3DE4B486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nzas Justas, la organización deberá tener </w:t>
      </w:r>
      <w:r w:rsidR="3DE4B486" w:rsidRPr="007A4D5E">
        <w:rPr>
          <w:rFonts w:ascii="Times New Roman" w:hAnsi="Times New Roman" w:cs="Times New Roman"/>
          <w:b/>
          <w:bCs/>
          <w:sz w:val="22"/>
          <w:szCs w:val="22"/>
          <w:lang w:val="es-ES"/>
        </w:rPr>
        <w:t>al menos</w:t>
      </w:r>
      <w:r w:rsidR="3DE4B486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60E0AF1D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DOS</w:t>
      </w:r>
      <w:r w:rsidR="3DE4B486" w:rsidRPr="007A4D5E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(2) años de experiencia</w:t>
      </w:r>
      <w:r w:rsidR="3DE4B486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en el acompañamiento de mujeres en sus diversidades </w:t>
      </w:r>
      <w:r w:rsidR="00E65BFE" w:rsidRPr="509B6FC6">
        <w:rPr>
          <w:rFonts w:ascii="Times New Roman" w:hAnsi="Times New Roman" w:cs="Times New Roman"/>
          <w:sz w:val="22"/>
          <w:szCs w:val="22"/>
          <w:lang w:val="es-ES"/>
        </w:rPr>
        <w:t>y personas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LGBTIQ+ víctimas de violencias basadas en género o por prejuicio</w:t>
      </w:r>
      <w:r w:rsidR="79F888E4" w:rsidRPr="509B6FC6">
        <w:rPr>
          <w:rFonts w:ascii="Times New Roman" w:hAnsi="Times New Roman" w:cs="Times New Roman"/>
          <w:sz w:val="22"/>
          <w:szCs w:val="22"/>
          <w:lang w:val="es-ES"/>
        </w:rPr>
        <w:t>.</w:t>
      </w:r>
    </w:p>
    <w:tbl>
      <w:tblPr>
        <w:tblStyle w:val="Tablaconcuadrcula1clara"/>
        <w:tblW w:w="11199" w:type="dxa"/>
        <w:tblInd w:w="-998" w:type="dxa"/>
        <w:tblLook w:val="04A0" w:firstRow="1" w:lastRow="0" w:firstColumn="1" w:lastColumn="0" w:noHBand="0" w:noVBand="1"/>
      </w:tblPr>
      <w:tblGrid>
        <w:gridCol w:w="2411"/>
        <w:gridCol w:w="1843"/>
        <w:gridCol w:w="2835"/>
        <w:gridCol w:w="4110"/>
      </w:tblGrid>
      <w:tr w:rsidR="00CF29BA" w14:paraId="5F5D01CD" w14:textId="3954567E" w:rsidTr="509B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0A2F41" w:themeFill="accent1" w:themeFillShade="80"/>
          </w:tcPr>
          <w:p w14:paraId="57A13C4E" w14:textId="351AE7E9" w:rsidR="00973F9F" w:rsidRPr="007A4D5E" w:rsidRDefault="00973F9F" w:rsidP="00526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Descripción de la experiencia</w:t>
            </w:r>
          </w:p>
        </w:tc>
        <w:tc>
          <w:tcPr>
            <w:tcW w:w="1843" w:type="dxa"/>
            <w:shd w:val="clear" w:color="auto" w:fill="0A2F41" w:themeFill="accent1" w:themeFillShade="80"/>
          </w:tcPr>
          <w:p w14:paraId="5F935C9E" w14:textId="155C990B" w:rsidR="00973F9F" w:rsidRPr="007A4D5E" w:rsidRDefault="0CC76368" w:rsidP="4C757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Población</w:t>
            </w:r>
            <w:r w:rsidR="7E689BD3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5DEE3011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con la que trabajó</w:t>
            </w:r>
          </w:p>
        </w:tc>
        <w:tc>
          <w:tcPr>
            <w:tcW w:w="2835" w:type="dxa"/>
            <w:shd w:val="clear" w:color="auto" w:fill="0A2F41" w:themeFill="accent1" w:themeFillShade="80"/>
          </w:tcPr>
          <w:p w14:paraId="335502E6" w14:textId="7DD6B590" w:rsidR="00973F9F" w:rsidRPr="007A4D5E" w:rsidRDefault="00973F9F" w:rsidP="0052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Años y meses</w:t>
            </w:r>
          </w:p>
        </w:tc>
        <w:tc>
          <w:tcPr>
            <w:tcW w:w="4110" w:type="dxa"/>
            <w:shd w:val="clear" w:color="auto" w:fill="0A2F41" w:themeFill="accent1" w:themeFillShade="80"/>
          </w:tcPr>
          <w:p w14:paraId="01DEB912" w14:textId="31122A74" w:rsidR="00973F9F" w:rsidRPr="007A4D5E" w:rsidRDefault="29987AFC" w:rsidP="509B6F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Medio</w:t>
            </w:r>
            <w:r w:rsid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</w:t>
            </w: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verificaci</w:t>
            </w:r>
            <w:r w:rsid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ón</w:t>
            </w: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7386F856" w14:textId="6652E577" w:rsidR="00CF29BA" w:rsidRPr="007A4D5E" w:rsidRDefault="4AA28842" w:rsidP="3E5D92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*por favor</w:t>
            </w:r>
            <w:r w:rsidR="078FBA87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</w:t>
            </w: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señale el nombre del documento que adjunta como medio de verificación</w:t>
            </w:r>
          </w:p>
        </w:tc>
      </w:tr>
      <w:tr w:rsidR="00973F9F" w14:paraId="31948FED" w14:textId="6B2B5016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E1B03EC" w14:textId="77777777" w:rsidR="00973F9F" w:rsidRDefault="00973F9F" w:rsidP="00526784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43" w:type="dxa"/>
          </w:tcPr>
          <w:p w14:paraId="3D721E2C" w14:textId="77777777" w:rsidR="00973F9F" w:rsidRDefault="00973F9F" w:rsidP="005267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835" w:type="dxa"/>
          </w:tcPr>
          <w:p w14:paraId="5DFC429E" w14:textId="77777777" w:rsidR="00973F9F" w:rsidRDefault="00973F9F" w:rsidP="005267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110" w:type="dxa"/>
          </w:tcPr>
          <w:p w14:paraId="77AC5F7D" w14:textId="77777777" w:rsidR="00973F9F" w:rsidRDefault="00973F9F" w:rsidP="005267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4C757D6E" w14:paraId="4F0A543F" w14:textId="77777777" w:rsidTr="509B6F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AC68507" w14:textId="14CEA842" w:rsidR="4C757D6E" w:rsidRDefault="4C757D6E" w:rsidP="4C757D6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843" w:type="dxa"/>
          </w:tcPr>
          <w:p w14:paraId="503723D1" w14:textId="65D1B232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5" w:type="dxa"/>
          </w:tcPr>
          <w:p w14:paraId="6C21B527" w14:textId="6C0F6035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110" w:type="dxa"/>
          </w:tcPr>
          <w:p w14:paraId="54870D7F" w14:textId="07274FAA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4C757D6E" w14:paraId="0A4233E3" w14:textId="77777777" w:rsidTr="509B6F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8380453" w14:textId="76EC7BA9" w:rsidR="4C757D6E" w:rsidRDefault="4C757D6E" w:rsidP="4C757D6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843" w:type="dxa"/>
          </w:tcPr>
          <w:p w14:paraId="29DAE3E5" w14:textId="14ABCE21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5" w:type="dxa"/>
          </w:tcPr>
          <w:p w14:paraId="6BC72265" w14:textId="4B4EA1DA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110" w:type="dxa"/>
          </w:tcPr>
          <w:p w14:paraId="70E1C2D5" w14:textId="1E460080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4C757D6E" w14:paraId="0BFED831" w14:textId="77777777" w:rsidTr="509B6F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1696BF7" w14:textId="3CB6B2B4" w:rsidR="4C757D6E" w:rsidRDefault="4C757D6E" w:rsidP="4C757D6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843" w:type="dxa"/>
          </w:tcPr>
          <w:p w14:paraId="33CC6B9F" w14:textId="3C1E209E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5" w:type="dxa"/>
          </w:tcPr>
          <w:p w14:paraId="377685AE" w14:textId="5FEB246A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110" w:type="dxa"/>
          </w:tcPr>
          <w:p w14:paraId="7413B479" w14:textId="33E66BA1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53919BF1" w14:textId="6A97AA37" w:rsidR="000014F1" w:rsidRDefault="48AC602F" w:rsidP="008E33AA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1</w:t>
      </w:r>
      <w:r w:rsidR="43EE5307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.5. </w:t>
      </w:r>
      <w:r w:rsidR="000014F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Equipo de trabajo</w:t>
      </w:r>
      <w:r w:rsidR="293A839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para la implementación del proyecto</w:t>
      </w:r>
    </w:p>
    <w:p w14:paraId="0B7B7DB9" w14:textId="2AD3157C" w:rsidR="006935A4" w:rsidRDefault="007D1B15" w:rsidP="4C757D6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Describa de forma detallada el perfil y experiencia </w:t>
      </w:r>
      <w:r w:rsidR="79C53676" w:rsidRPr="509B6FC6">
        <w:rPr>
          <w:rFonts w:ascii="Times New Roman" w:hAnsi="Times New Roman" w:cs="Times New Roman"/>
          <w:sz w:val="22"/>
          <w:szCs w:val="22"/>
          <w:lang w:val="es-ES"/>
        </w:rPr>
        <w:t>general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del equipo de trabajo </w:t>
      </w:r>
      <w:r w:rsidR="00DE22B2" w:rsidRPr="509B6FC6">
        <w:rPr>
          <w:rFonts w:ascii="Times New Roman" w:hAnsi="Times New Roman" w:cs="Times New Roman"/>
          <w:sz w:val="22"/>
          <w:szCs w:val="22"/>
          <w:lang w:val="es-ES"/>
        </w:rPr>
        <w:t>que hará parte de la implementación del proyecto</w:t>
      </w:r>
      <w:r w:rsidR="5E5E7856" w:rsidRPr="509B6FC6">
        <w:rPr>
          <w:rFonts w:ascii="Times New Roman" w:hAnsi="Times New Roman" w:cs="Times New Roman"/>
          <w:sz w:val="22"/>
          <w:szCs w:val="22"/>
          <w:lang w:val="es-ES"/>
        </w:rPr>
        <w:t>. Si la persona ya hace parte de la organización,</w:t>
      </w:r>
      <w:r w:rsidR="00E13795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34352B4C" w:rsidRPr="509B6FC6">
        <w:rPr>
          <w:rFonts w:ascii="Times New Roman" w:hAnsi="Times New Roman" w:cs="Times New Roman"/>
          <w:sz w:val="22"/>
          <w:szCs w:val="22"/>
          <w:lang w:val="es-ES"/>
        </w:rPr>
        <w:t>indique</w:t>
      </w:r>
      <w:r w:rsidR="00E13795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7ED6B8FE" w:rsidRPr="509B6FC6">
        <w:rPr>
          <w:rFonts w:ascii="Times New Roman" w:hAnsi="Times New Roman" w:cs="Times New Roman"/>
          <w:sz w:val="22"/>
          <w:szCs w:val="22"/>
          <w:lang w:val="es-ES"/>
        </w:rPr>
        <w:t>su</w:t>
      </w:r>
      <w:r w:rsidR="00E13795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experiencia empírica y organizativa</w:t>
      </w:r>
      <w:r w:rsidR="3B72081B" w:rsidRPr="509B6FC6">
        <w:rPr>
          <w:rFonts w:ascii="Times New Roman" w:hAnsi="Times New Roman" w:cs="Times New Roman"/>
          <w:sz w:val="22"/>
          <w:szCs w:val="22"/>
          <w:lang w:val="es-ES"/>
        </w:rPr>
        <w:t>.</w:t>
      </w:r>
    </w:p>
    <w:tbl>
      <w:tblPr>
        <w:tblStyle w:val="Tablaconcuadrcula1clara"/>
        <w:tblW w:w="11199" w:type="dxa"/>
        <w:tblInd w:w="-998" w:type="dxa"/>
        <w:tblLook w:val="04A0" w:firstRow="1" w:lastRow="0" w:firstColumn="1" w:lastColumn="0" w:noHBand="0" w:noVBand="1"/>
      </w:tblPr>
      <w:tblGrid>
        <w:gridCol w:w="2411"/>
        <w:gridCol w:w="2126"/>
        <w:gridCol w:w="2552"/>
        <w:gridCol w:w="4110"/>
      </w:tblGrid>
      <w:tr w:rsidR="005329E2" w:rsidRPr="00152C12" w14:paraId="03A7DD2C" w14:textId="78A493DB" w:rsidTr="509B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0A2F41" w:themeFill="accent1" w:themeFillShade="80"/>
          </w:tcPr>
          <w:p w14:paraId="1184FA85" w14:textId="2085BBCD" w:rsidR="005329E2" w:rsidRPr="007A4D5E" w:rsidRDefault="2CBFE8AA" w:rsidP="509B6F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Rol </w:t>
            </w:r>
            <w:r w:rsidR="1CF83A5A"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 la persona </w:t>
            </w: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dentro del proyecto</w:t>
            </w:r>
          </w:p>
        </w:tc>
        <w:tc>
          <w:tcPr>
            <w:tcW w:w="2126" w:type="dxa"/>
            <w:shd w:val="clear" w:color="auto" w:fill="0A2F41" w:themeFill="accent1" w:themeFillShade="80"/>
          </w:tcPr>
          <w:p w14:paraId="58671B09" w14:textId="70229C72" w:rsidR="005329E2" w:rsidRPr="007A4D5E" w:rsidRDefault="2CBFE8AA" w:rsidP="509B6F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Perfil</w:t>
            </w:r>
            <w:r w:rsidR="62EE4BAA"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la persona</w:t>
            </w:r>
          </w:p>
        </w:tc>
        <w:tc>
          <w:tcPr>
            <w:tcW w:w="2552" w:type="dxa"/>
            <w:shd w:val="clear" w:color="auto" w:fill="0A2F41" w:themeFill="accent1" w:themeFillShade="80"/>
          </w:tcPr>
          <w:p w14:paraId="16E10040" w14:textId="0D22C957" w:rsidR="005329E2" w:rsidRPr="007A4D5E" w:rsidRDefault="005329E2" w:rsidP="00152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¿La persona ya hace parte de la organización?</w:t>
            </w:r>
          </w:p>
        </w:tc>
        <w:tc>
          <w:tcPr>
            <w:tcW w:w="4110" w:type="dxa"/>
            <w:shd w:val="clear" w:color="auto" w:fill="0A2F41" w:themeFill="accent1" w:themeFillShade="80"/>
          </w:tcPr>
          <w:p w14:paraId="6549B4AF" w14:textId="0ECAA44B" w:rsidR="005329E2" w:rsidRPr="007A4D5E" w:rsidRDefault="20630E60" w:rsidP="4C757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Detalle la </w:t>
            </w:r>
            <w:r w:rsidR="44A199EE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experiencia previa</w:t>
            </w:r>
            <w:r w:rsidR="2D13FACF"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la persona</w:t>
            </w:r>
            <w:r w:rsidR="44A199EE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En caso de tener experiencia </w:t>
            </w:r>
            <w:r w:rsidR="00E13795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acompañando procesos </w:t>
            </w:r>
            <w:r w:rsidR="0A143592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 </w:t>
            </w:r>
            <w:r w:rsidR="1FE49A72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mujeres</w:t>
            </w:r>
            <w:r w:rsidR="00226A32"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en sus diversidades</w:t>
            </w:r>
            <w:r w:rsidR="1FE49A72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o personas LGBTIQ+</w:t>
            </w:r>
            <w:r w:rsidR="0A143592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víctimas de violencias basadas en género</w:t>
            </w:r>
            <w:r w:rsid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o por prejuicio</w:t>
            </w:r>
            <w:r w:rsidR="1FE49A72" w:rsidRPr="007A4D5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descríbala </w:t>
            </w:r>
          </w:p>
        </w:tc>
      </w:tr>
      <w:tr w:rsidR="005329E2" w14:paraId="3DC3FF25" w14:textId="2068C845" w:rsidTr="509B6FC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BF1D500" w14:textId="77777777" w:rsidR="005329E2" w:rsidRDefault="005329E2" w:rsidP="000014F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</w:tc>
        <w:tc>
          <w:tcPr>
            <w:tcW w:w="2126" w:type="dxa"/>
          </w:tcPr>
          <w:p w14:paraId="7945BE7A" w14:textId="77777777" w:rsidR="005329E2" w:rsidRDefault="005329E2" w:rsidP="00001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2552" w:type="dxa"/>
          </w:tcPr>
          <w:p w14:paraId="1A591588" w14:textId="77777777" w:rsidR="005329E2" w:rsidRDefault="005329E2" w:rsidP="00001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4110" w:type="dxa"/>
          </w:tcPr>
          <w:p w14:paraId="6AD663EA" w14:textId="16EC4D79" w:rsidR="005329E2" w:rsidRDefault="005329E2" w:rsidP="00CF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</w:tr>
      <w:tr w:rsidR="008404B2" w14:paraId="59360FD2" w14:textId="77777777" w:rsidTr="509B6FC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DB21A72" w14:textId="77777777" w:rsidR="008404B2" w:rsidRDefault="008404B2" w:rsidP="000014F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</w:tc>
        <w:tc>
          <w:tcPr>
            <w:tcW w:w="2126" w:type="dxa"/>
          </w:tcPr>
          <w:p w14:paraId="04AD3A12" w14:textId="77777777" w:rsidR="008404B2" w:rsidRDefault="008404B2" w:rsidP="00001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2552" w:type="dxa"/>
          </w:tcPr>
          <w:p w14:paraId="04996FED" w14:textId="77777777" w:rsidR="008404B2" w:rsidRDefault="008404B2" w:rsidP="00001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4110" w:type="dxa"/>
          </w:tcPr>
          <w:p w14:paraId="0D679118" w14:textId="77777777" w:rsidR="008404B2" w:rsidRDefault="008404B2" w:rsidP="00CF29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</w:tr>
      <w:tr w:rsidR="4C757D6E" w14:paraId="02DE1022" w14:textId="77777777" w:rsidTr="509B6FC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D865C7D" w14:textId="0DDACC25" w:rsidR="4C757D6E" w:rsidRDefault="4C757D6E" w:rsidP="4C757D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</w:tc>
        <w:tc>
          <w:tcPr>
            <w:tcW w:w="2126" w:type="dxa"/>
          </w:tcPr>
          <w:p w14:paraId="0F6783BA" w14:textId="50FB2C03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2552" w:type="dxa"/>
          </w:tcPr>
          <w:p w14:paraId="3DA2EFE6" w14:textId="33BC3B21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4110" w:type="dxa"/>
          </w:tcPr>
          <w:p w14:paraId="3E457D63" w14:textId="36DB216A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</w:tr>
      <w:tr w:rsidR="4C757D6E" w14:paraId="21D7022F" w14:textId="77777777" w:rsidTr="509B6FC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09FAA58" w14:textId="7C2B6ACD" w:rsidR="4C757D6E" w:rsidRDefault="4C757D6E" w:rsidP="4C757D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</w:tc>
        <w:tc>
          <w:tcPr>
            <w:tcW w:w="2126" w:type="dxa"/>
          </w:tcPr>
          <w:p w14:paraId="198FB7FA" w14:textId="0B2D9A18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2552" w:type="dxa"/>
          </w:tcPr>
          <w:p w14:paraId="4BB7AD26" w14:textId="39BB7D43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4110" w:type="dxa"/>
          </w:tcPr>
          <w:p w14:paraId="5C9F40BA" w14:textId="4BC8D15D" w:rsidR="4C757D6E" w:rsidRDefault="4C757D6E" w:rsidP="4C757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</w:tr>
    </w:tbl>
    <w:p w14:paraId="099ED38E" w14:textId="5760E9EF" w:rsidR="00C70861" w:rsidRPr="00863D59" w:rsidRDefault="61B78F20" w:rsidP="008E33AA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2. </w:t>
      </w:r>
      <w:r w:rsidR="04F314BC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DEFINICIÓN Y </w:t>
      </w:r>
      <w:r w:rsidR="00863D59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ANÁLISIS DEL PROBLEMA</w:t>
      </w:r>
    </w:p>
    <w:p w14:paraId="6F5473E6" w14:textId="10D50930" w:rsidR="008404B2" w:rsidRDefault="211D644A" w:rsidP="007A4D5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sz w:val="22"/>
          <w:szCs w:val="22"/>
          <w:lang w:val="es-ES"/>
        </w:rPr>
        <w:t>A través de este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punto</w:t>
      </w:r>
      <w:r w:rsidR="63BADBF7" w:rsidRPr="509B6FC6">
        <w:rPr>
          <w:rFonts w:ascii="Times New Roman" w:hAnsi="Times New Roman" w:cs="Times New Roman"/>
          <w:sz w:val="22"/>
          <w:szCs w:val="22"/>
          <w:lang w:val="es-ES"/>
        </w:rPr>
        <w:t>,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conocer</w:t>
      </w:r>
      <w:r w:rsidR="2F225013" w:rsidRPr="509B6FC6">
        <w:rPr>
          <w:rFonts w:ascii="Times New Roman" w:hAnsi="Times New Roman" w:cs="Times New Roman"/>
          <w:sz w:val="22"/>
          <w:szCs w:val="22"/>
          <w:lang w:val="es-ES"/>
        </w:rPr>
        <w:t>emos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la problemática </w:t>
      </w:r>
      <w:r w:rsidR="43489231" w:rsidRPr="509B6FC6">
        <w:rPr>
          <w:rFonts w:ascii="Times New Roman" w:hAnsi="Times New Roman" w:cs="Times New Roman"/>
          <w:sz w:val="22"/>
          <w:szCs w:val="22"/>
          <w:lang w:val="es-ES"/>
        </w:rPr>
        <w:t>que se busca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solucionar a partir </w:t>
      </w:r>
      <w:r w:rsidR="6E5061E7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del </w:t>
      </w:r>
      <w:r w:rsidR="6F20CB19" w:rsidRPr="509B6FC6">
        <w:rPr>
          <w:rFonts w:ascii="Times New Roman" w:hAnsi="Times New Roman" w:cs="Times New Roman"/>
          <w:sz w:val="22"/>
          <w:szCs w:val="22"/>
          <w:lang w:val="es-ES"/>
        </w:rPr>
        <w:t>planteamiento del</w:t>
      </w:r>
      <w:r w:rsidR="6E5061E7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proyecto presentado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</w:p>
    <w:p w14:paraId="4D6869E8" w14:textId="11B36915" w:rsidR="006935A4" w:rsidRDefault="46334B09" w:rsidP="007A4D5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2.1</w:t>
      </w:r>
      <w:r w:rsidR="43FDC549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0C7086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Problema central</w:t>
      </w:r>
      <w:r w:rsidR="00C70861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: </w:t>
      </w:r>
      <w:r w:rsidR="1A80D672" w:rsidRPr="509B6FC6">
        <w:rPr>
          <w:rFonts w:ascii="Times New Roman" w:hAnsi="Times New Roman" w:cs="Times New Roman"/>
          <w:sz w:val="22"/>
          <w:szCs w:val="22"/>
          <w:lang w:val="es-ES"/>
        </w:rPr>
        <w:t>D</w:t>
      </w:r>
      <w:r w:rsidR="3990B03F" w:rsidRPr="509B6FC6">
        <w:rPr>
          <w:rFonts w:ascii="Times New Roman" w:hAnsi="Times New Roman" w:cs="Times New Roman"/>
          <w:sz w:val="22"/>
          <w:szCs w:val="22"/>
          <w:lang w:val="es-ES"/>
        </w:rPr>
        <w:t>escriba</w:t>
      </w:r>
      <w:r w:rsidR="00C70861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el problema </w:t>
      </w:r>
      <w:r w:rsidR="66C29AD8" w:rsidRPr="509B6FC6">
        <w:rPr>
          <w:rFonts w:ascii="Times New Roman" w:hAnsi="Times New Roman" w:cs="Times New Roman"/>
          <w:sz w:val="22"/>
          <w:szCs w:val="22"/>
          <w:lang w:val="es-ES"/>
        </w:rPr>
        <w:t>que busca</w:t>
      </w:r>
      <w:r w:rsidR="00C70861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solucionar</w:t>
      </w:r>
      <w:r w:rsidR="4FCAC534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a través del pr</w:t>
      </w:r>
      <w:r w:rsidR="1F21B672" w:rsidRPr="509B6FC6">
        <w:rPr>
          <w:rFonts w:ascii="Times New Roman" w:hAnsi="Times New Roman" w:cs="Times New Roman"/>
          <w:sz w:val="22"/>
          <w:szCs w:val="22"/>
          <w:lang w:val="es-ES"/>
        </w:rPr>
        <w:t>oyecto</w:t>
      </w:r>
      <w:r w:rsidR="00DD4433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  <w:r w:rsidR="2BB0E951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Para ello, </w:t>
      </w:r>
      <w:r w:rsidR="179FA364" w:rsidRPr="509B6FC6">
        <w:rPr>
          <w:rFonts w:ascii="Times New Roman" w:hAnsi="Times New Roman" w:cs="Times New Roman"/>
          <w:sz w:val="22"/>
          <w:szCs w:val="22"/>
          <w:lang w:val="es-ES"/>
        </w:rPr>
        <w:t>m</w:t>
      </w:r>
      <w:r w:rsidR="00DD4433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encione la situación negativa que afecta a un sector de la población en </w:t>
      </w:r>
      <w:r w:rsidR="0C7F6C8D" w:rsidRPr="509B6FC6">
        <w:rPr>
          <w:rFonts w:ascii="Times New Roman" w:hAnsi="Times New Roman" w:cs="Times New Roman"/>
          <w:sz w:val="22"/>
          <w:szCs w:val="22"/>
          <w:lang w:val="es-ES"/>
        </w:rPr>
        <w:t>el</w:t>
      </w:r>
      <w:r w:rsidR="00DD4433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municipio donde se encuentra, definiéndolo de manera clara, precisa y </w:t>
      </w:r>
      <w:r w:rsidR="04EA48F7" w:rsidRPr="509B6FC6">
        <w:rPr>
          <w:rFonts w:ascii="Times New Roman" w:hAnsi="Times New Roman" w:cs="Times New Roman"/>
          <w:sz w:val="22"/>
          <w:szCs w:val="22"/>
          <w:lang w:val="es-ES"/>
        </w:rPr>
        <w:t>completa</w:t>
      </w:r>
      <w:r w:rsidR="77CF7F0A" w:rsidRPr="509B6FC6">
        <w:rPr>
          <w:rFonts w:ascii="Times New Roman" w:hAnsi="Times New Roman" w:cs="Times New Roman"/>
          <w:sz w:val="22"/>
          <w:szCs w:val="22"/>
          <w:lang w:val="es-ES"/>
        </w:rPr>
        <w:t>.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F0E7E" w14:paraId="15772116" w14:textId="77777777" w:rsidTr="00B34F02">
        <w:trPr>
          <w:trHeight w:val="300"/>
        </w:trPr>
        <w:tc>
          <w:tcPr>
            <w:tcW w:w="9498" w:type="dxa"/>
            <w:shd w:val="clear" w:color="auto" w:fill="0A2F41" w:themeFill="accent1" w:themeFillShade="80"/>
          </w:tcPr>
          <w:p w14:paraId="6DFC4B23" w14:textId="77777777" w:rsidR="006935A4" w:rsidRDefault="006935A4" w:rsidP="509B6F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14:paraId="03956603" w14:textId="1B92E8DE" w:rsidR="003F0E7E" w:rsidRPr="00B34F02" w:rsidRDefault="24E60B77" w:rsidP="509B6F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B34F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Describa el p</w:t>
            </w:r>
            <w:r w:rsidR="003F0E7E" w:rsidRPr="00B34F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roblema central</w:t>
            </w:r>
          </w:p>
        </w:tc>
      </w:tr>
      <w:tr w:rsidR="003F0E7E" w14:paraId="3FE75426" w14:textId="77777777" w:rsidTr="00B34F02">
        <w:trPr>
          <w:trHeight w:val="300"/>
        </w:trPr>
        <w:tc>
          <w:tcPr>
            <w:tcW w:w="9498" w:type="dxa"/>
          </w:tcPr>
          <w:p w14:paraId="163D11FA" w14:textId="0220370A" w:rsidR="003F0E7E" w:rsidRPr="00B34F02" w:rsidRDefault="003F0E7E" w:rsidP="003F0E7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4A8834D" w14:textId="77777777" w:rsidR="003F0E7E" w:rsidRPr="003F0E7E" w:rsidRDefault="003F0E7E" w:rsidP="00E65BF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55C0855C" w14:textId="56A4F763" w:rsidR="007E72D8" w:rsidRDefault="3C39515D" w:rsidP="007A4D5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2.2</w:t>
      </w:r>
      <w:r w:rsidR="592B45F0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26D79CE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De</w:t>
      </w:r>
      <w:r w:rsidR="1C5D2050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scriba </w:t>
      </w:r>
      <w:r w:rsidR="26D79CE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la población </w:t>
      </w:r>
      <w:r w:rsidR="19FF5EA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a la que va dirigida la iniciativa</w:t>
      </w:r>
      <w:r w:rsidR="41EB6AC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 </w:t>
      </w:r>
      <w:r w:rsidR="26A49FD6" w:rsidRPr="007A4D5E">
        <w:rPr>
          <w:rFonts w:ascii="Times New Roman" w:hAnsi="Times New Roman" w:cs="Times New Roman"/>
          <w:sz w:val="22"/>
          <w:szCs w:val="22"/>
          <w:lang w:val="es-ES"/>
        </w:rPr>
        <w:t>Describa</w:t>
      </w:r>
      <w:r w:rsidR="7D43F0DE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la población </w:t>
      </w:r>
      <w:r w:rsidR="007E72D8">
        <w:rPr>
          <w:rFonts w:ascii="Times New Roman" w:hAnsi="Times New Roman" w:cs="Times New Roman"/>
          <w:sz w:val="22"/>
          <w:szCs w:val="22"/>
          <w:lang w:val="es-ES"/>
        </w:rPr>
        <w:t>q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ue está siendo afectada por la </w:t>
      </w:r>
      <w:r w:rsidR="008E33AA" w:rsidRPr="509B6FC6">
        <w:rPr>
          <w:rFonts w:ascii="Times New Roman" w:hAnsi="Times New Roman" w:cs="Times New Roman"/>
          <w:sz w:val="22"/>
          <w:szCs w:val="22"/>
          <w:lang w:val="es-ES"/>
        </w:rPr>
        <w:t>problemática en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el </w:t>
      </w:r>
      <w:r w:rsidR="008E33AA" w:rsidRPr="509B6FC6">
        <w:rPr>
          <w:rFonts w:ascii="Times New Roman" w:hAnsi="Times New Roman" w:cs="Times New Roman"/>
          <w:sz w:val="22"/>
          <w:szCs w:val="22"/>
          <w:lang w:val="es-ES"/>
        </w:rPr>
        <w:t>territorio</w:t>
      </w:r>
      <w:r w:rsidR="118E29AF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en donde se </w:t>
      </w:r>
      <w:r w:rsidR="7114C660" w:rsidRPr="509B6FC6">
        <w:rPr>
          <w:rFonts w:ascii="Times New Roman" w:hAnsi="Times New Roman" w:cs="Times New Roman"/>
          <w:sz w:val="22"/>
          <w:szCs w:val="22"/>
          <w:lang w:val="es-ES"/>
        </w:rPr>
        <w:t>implementar</w:t>
      </w:r>
      <w:r w:rsidR="0D2096C4" w:rsidRPr="509B6FC6">
        <w:rPr>
          <w:rFonts w:ascii="Times New Roman" w:hAnsi="Times New Roman" w:cs="Times New Roman"/>
          <w:sz w:val="22"/>
          <w:szCs w:val="22"/>
          <w:lang w:val="es-ES"/>
        </w:rPr>
        <w:t>á</w:t>
      </w:r>
      <w:r w:rsidR="26D79CEB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el </w:t>
      </w:r>
      <w:r w:rsidR="6E5061E7" w:rsidRPr="509B6FC6">
        <w:rPr>
          <w:rFonts w:ascii="Times New Roman" w:hAnsi="Times New Roman" w:cs="Times New Roman"/>
          <w:sz w:val="22"/>
          <w:szCs w:val="22"/>
          <w:lang w:val="es-ES"/>
        </w:rPr>
        <w:t>proyecto</w:t>
      </w:r>
      <w:r w:rsidR="209AE906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postulado</w:t>
      </w:r>
      <w:r w:rsidR="68A184F5" w:rsidRPr="509B6FC6">
        <w:rPr>
          <w:rFonts w:ascii="Times New Roman" w:hAnsi="Times New Roman" w:cs="Times New Roman"/>
          <w:sz w:val="22"/>
          <w:szCs w:val="22"/>
          <w:lang w:val="es-ES"/>
        </w:rPr>
        <w:t>.</w:t>
      </w:r>
      <w:r w:rsidR="2BE89F45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En la medida de lo posible, establecer de forma </w:t>
      </w:r>
      <w:r w:rsidR="008E33AA" w:rsidRPr="509B6FC6">
        <w:rPr>
          <w:rFonts w:ascii="Times New Roman" w:hAnsi="Times New Roman" w:cs="Times New Roman"/>
          <w:sz w:val="22"/>
          <w:szCs w:val="22"/>
          <w:lang w:val="es-ES"/>
        </w:rPr>
        <w:t>desagregada</w:t>
      </w:r>
      <w:r w:rsidR="2BE89F45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detalles sobre las </w:t>
      </w:r>
      <w:r w:rsidR="0715FC11" w:rsidRPr="509B6FC6">
        <w:rPr>
          <w:rFonts w:ascii="Times New Roman" w:hAnsi="Times New Roman" w:cs="Times New Roman"/>
          <w:sz w:val="22"/>
          <w:szCs w:val="22"/>
          <w:lang w:val="es-ES"/>
        </w:rPr>
        <w:t>características</w:t>
      </w:r>
      <w:r w:rsidR="12644CC2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sociales de la población incluyendo el género, la orientación sexual, la edad, la pertenencia é</w:t>
      </w:r>
      <w:r w:rsidR="46846E83" w:rsidRPr="509B6FC6">
        <w:rPr>
          <w:rFonts w:ascii="Times New Roman" w:hAnsi="Times New Roman" w:cs="Times New Roman"/>
          <w:sz w:val="22"/>
          <w:szCs w:val="22"/>
          <w:lang w:val="es-ES"/>
        </w:rPr>
        <w:t>tnica, y/o el/</w:t>
      </w:r>
      <w:proofErr w:type="gramStart"/>
      <w:r w:rsidR="46846E83" w:rsidRPr="509B6FC6">
        <w:rPr>
          <w:rFonts w:ascii="Times New Roman" w:hAnsi="Times New Roman" w:cs="Times New Roman"/>
          <w:sz w:val="22"/>
          <w:szCs w:val="22"/>
          <w:lang w:val="es-ES"/>
        </w:rPr>
        <w:t>los municipio</w:t>
      </w:r>
      <w:proofErr w:type="gramEnd"/>
      <w:r w:rsidR="46846E83" w:rsidRPr="509B6FC6">
        <w:rPr>
          <w:rFonts w:ascii="Times New Roman" w:hAnsi="Times New Roman" w:cs="Times New Roman"/>
          <w:sz w:val="22"/>
          <w:szCs w:val="22"/>
          <w:lang w:val="es-ES"/>
        </w:rPr>
        <w:t>/os en los que habitan las personas beneficiadas.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65BFE" w14:paraId="42F3431E" w14:textId="77777777" w:rsidTr="00E65BFE">
        <w:tc>
          <w:tcPr>
            <w:tcW w:w="3116" w:type="dxa"/>
            <w:shd w:val="clear" w:color="auto" w:fill="0A2F41" w:themeFill="accent1" w:themeFillShade="80"/>
          </w:tcPr>
          <w:p w14:paraId="2D7F3F27" w14:textId="1B5F5203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117" w:type="dxa"/>
            <w:shd w:val="clear" w:color="auto" w:fill="0A2F41" w:themeFill="accent1" w:themeFillShade="80"/>
          </w:tcPr>
          <w:p w14:paraId="05A6953C" w14:textId="18FB0212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Municipio </w:t>
            </w:r>
          </w:p>
        </w:tc>
        <w:tc>
          <w:tcPr>
            <w:tcW w:w="3117" w:type="dxa"/>
            <w:shd w:val="clear" w:color="auto" w:fill="0A2F41" w:themeFill="accent1" w:themeFillShade="80"/>
          </w:tcPr>
          <w:p w14:paraId="62B7DF02" w14:textId="5A30989A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Observaciones</w:t>
            </w:r>
          </w:p>
        </w:tc>
      </w:tr>
      <w:tr w:rsidR="00E65BFE" w14:paraId="2267F3B8" w14:textId="77777777" w:rsidTr="00E65BFE">
        <w:tc>
          <w:tcPr>
            <w:tcW w:w="3116" w:type="dxa"/>
          </w:tcPr>
          <w:p w14:paraId="6204AEC5" w14:textId="77777777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17" w:type="dxa"/>
          </w:tcPr>
          <w:p w14:paraId="68B1B4CC" w14:textId="77777777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17" w:type="dxa"/>
          </w:tcPr>
          <w:p w14:paraId="0471F245" w14:textId="77777777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98EEE0E" w14:textId="77777777" w:rsidR="00E65BFE" w:rsidRDefault="00E65BFE" w:rsidP="00CA013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2927F47B" w14:textId="06391345" w:rsidR="007E72D8" w:rsidRDefault="21852FAE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lastRenderedPageBreak/>
        <w:t>2.3</w:t>
      </w:r>
      <w:r w:rsidR="007D0655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 Defina las</w:t>
      </w:r>
      <w:r w:rsidR="7474D536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posibles</w:t>
      </w:r>
      <w:r w:rsidR="007D0655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causas</w:t>
      </w:r>
      <w:r w:rsidR="743B45C8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del problema que se busca tratar</w:t>
      </w:r>
      <w:r w:rsidR="6E9270F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="00DE2555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49A18B0E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Identifique y enliste </w:t>
      </w:r>
      <w:r w:rsidR="7EFD5F08" w:rsidRPr="509B6FC6">
        <w:rPr>
          <w:rFonts w:ascii="Times New Roman" w:hAnsi="Times New Roman" w:cs="Times New Roman"/>
          <w:sz w:val="22"/>
          <w:szCs w:val="22"/>
          <w:lang w:val="es-ES"/>
        </w:rPr>
        <w:t>los</w:t>
      </w:r>
      <w:r w:rsidR="00BA500F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eventos, circunstancias o acciones que contribuyen a la ocurrencia de la problemática</w:t>
      </w:r>
      <w:r w:rsidR="0B63A4E2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descrita.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BFE" w14:paraId="26FB3A4A" w14:textId="77777777" w:rsidTr="00E65BFE">
        <w:tc>
          <w:tcPr>
            <w:tcW w:w="9350" w:type="dxa"/>
            <w:shd w:val="clear" w:color="auto" w:fill="0A2F41" w:themeFill="accent1" w:themeFillShade="80"/>
          </w:tcPr>
          <w:p w14:paraId="5940D369" w14:textId="1D772A03" w:rsidR="00E65BFE" w:rsidRPr="007E72D8" w:rsidRDefault="00E65BFE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Causas (eventos, circunstancias o acciones)</w:t>
            </w:r>
            <w:r w:rsid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 del problema</w:t>
            </w:r>
          </w:p>
        </w:tc>
      </w:tr>
      <w:tr w:rsidR="00E65BFE" w14:paraId="0A87AB8C" w14:textId="77777777" w:rsidTr="00E65BFE">
        <w:tc>
          <w:tcPr>
            <w:tcW w:w="9350" w:type="dxa"/>
          </w:tcPr>
          <w:p w14:paraId="5E876056" w14:textId="77777777" w:rsidR="00E65BFE" w:rsidRPr="007E72D8" w:rsidRDefault="00E65BFE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</w:tbl>
    <w:p w14:paraId="1383CAF8" w14:textId="62DBBCB4" w:rsidR="007D0655" w:rsidRDefault="007D0655" w:rsidP="00CA013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p w14:paraId="36509B28" w14:textId="3E560CE2" w:rsidR="00E65BFE" w:rsidRDefault="2E2A02CF" w:rsidP="007A4D5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2.4</w:t>
      </w:r>
      <w:r w:rsidR="009C3348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 Describa las consecuencias identificadas</w:t>
      </w:r>
      <w:r w:rsidR="57B09B5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="009C3348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5F0F0E8F" w:rsidRPr="509B6FC6">
        <w:rPr>
          <w:rFonts w:ascii="Times New Roman" w:hAnsi="Times New Roman" w:cs="Times New Roman"/>
          <w:sz w:val="22"/>
          <w:szCs w:val="22"/>
          <w:lang w:val="es-ES"/>
        </w:rPr>
        <w:t>Describa</w:t>
      </w:r>
      <w:r w:rsidR="5F0F0E8F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4DEC4EEA" w:rsidRPr="509B6FC6">
        <w:rPr>
          <w:rFonts w:ascii="Times New Roman" w:hAnsi="Times New Roman" w:cs="Times New Roman"/>
          <w:sz w:val="22"/>
          <w:szCs w:val="22"/>
          <w:lang w:val="es-ES"/>
        </w:rPr>
        <w:t>los</w:t>
      </w:r>
      <w:r w:rsidR="00A6008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impactos o resultados que se </w:t>
      </w:r>
      <w:r w:rsidR="70F14EEC" w:rsidRPr="509B6FC6">
        <w:rPr>
          <w:rFonts w:ascii="Times New Roman" w:hAnsi="Times New Roman" w:cs="Times New Roman"/>
          <w:sz w:val="22"/>
          <w:szCs w:val="22"/>
          <w:lang w:val="es-ES"/>
        </w:rPr>
        <w:t>producen</w:t>
      </w:r>
      <w:r w:rsidR="00A6008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debido a la problemática identificada</w:t>
      </w:r>
      <w:r w:rsidR="00B36EEE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en el territorio.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BFE" w14:paraId="3B08E8C2" w14:textId="77777777" w:rsidTr="00E65BFE">
        <w:tc>
          <w:tcPr>
            <w:tcW w:w="9350" w:type="dxa"/>
            <w:shd w:val="clear" w:color="auto" w:fill="0A2F41" w:themeFill="accent1" w:themeFillShade="80"/>
          </w:tcPr>
          <w:p w14:paraId="12329EF5" w14:textId="5938B8D0" w:rsidR="00E65BFE" w:rsidRPr="007E72D8" w:rsidRDefault="007E72D8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Consecuencias del problema</w:t>
            </w:r>
          </w:p>
        </w:tc>
      </w:tr>
      <w:tr w:rsidR="006D6DF7" w14:paraId="503DFA30" w14:textId="77777777" w:rsidTr="006D6DF7">
        <w:tc>
          <w:tcPr>
            <w:tcW w:w="9350" w:type="dxa"/>
            <w:shd w:val="clear" w:color="auto" w:fill="FFFFFF" w:themeFill="background1"/>
          </w:tcPr>
          <w:p w14:paraId="2A9C7B96" w14:textId="77777777" w:rsidR="006D6DF7" w:rsidRPr="509B6FC6" w:rsidRDefault="006D6DF7" w:rsidP="00E65BF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33830A1" w14:textId="732D6C9A" w:rsidR="006A4FE2" w:rsidRDefault="00E3104F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 w:rsidR="5685E697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OTA</w:t>
      </w:r>
      <w:r w:rsidR="00B36EEE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5F2CA71D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4</w:t>
      </w:r>
      <w:r w:rsidRPr="002B6FBB">
        <w:rPr>
          <w:rFonts w:ascii="Times New Roman" w:hAnsi="Times New Roman" w:cs="Times New Roman"/>
          <w:b/>
          <w:bCs/>
          <w:sz w:val="22"/>
          <w:szCs w:val="22"/>
          <w:lang w:val="es-ES"/>
        </w:rPr>
        <w:t>:</w:t>
      </w:r>
      <w:r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7ABC7AAC" w:rsidRPr="509B6FC6">
        <w:rPr>
          <w:rFonts w:ascii="Times New Roman" w:hAnsi="Times New Roman" w:cs="Times New Roman"/>
          <w:sz w:val="22"/>
          <w:szCs w:val="22"/>
          <w:lang w:val="es-ES"/>
        </w:rPr>
        <w:t>A</w:t>
      </w:r>
      <w:r w:rsidR="008E3053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B07D26" w:rsidRPr="002B6FBB">
        <w:rPr>
          <w:rFonts w:ascii="Times New Roman" w:hAnsi="Times New Roman" w:cs="Times New Roman"/>
          <w:sz w:val="22"/>
          <w:szCs w:val="22"/>
          <w:lang w:val="es-ES"/>
        </w:rPr>
        <w:t>continuación</w:t>
      </w:r>
      <w:r w:rsidR="17D140D4" w:rsidRPr="509B6FC6">
        <w:rPr>
          <w:rFonts w:ascii="Times New Roman" w:hAnsi="Times New Roman" w:cs="Times New Roman"/>
          <w:sz w:val="22"/>
          <w:szCs w:val="22"/>
          <w:lang w:val="es-ES"/>
        </w:rPr>
        <w:t>, el gráfico presenta</w:t>
      </w:r>
      <w:r w:rsidR="008E3053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un ejemplo general que les servirá de guía para el diligenciamiento de</w:t>
      </w:r>
      <w:r w:rsidR="7BAF9A04" w:rsidRPr="509B6FC6">
        <w:rPr>
          <w:rFonts w:ascii="Times New Roman" w:hAnsi="Times New Roman" w:cs="Times New Roman"/>
          <w:sz w:val="22"/>
          <w:szCs w:val="22"/>
          <w:lang w:val="es-ES"/>
        </w:rPr>
        <w:t>l problema central, sus</w:t>
      </w:r>
      <w:r w:rsidR="3D77DCAE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posible</w:t>
      </w:r>
      <w:r w:rsidR="002B6FBB">
        <w:rPr>
          <w:rFonts w:ascii="Times New Roman" w:hAnsi="Times New Roman" w:cs="Times New Roman"/>
          <w:sz w:val="22"/>
          <w:szCs w:val="22"/>
          <w:lang w:val="es-ES"/>
        </w:rPr>
        <w:t>s</w:t>
      </w:r>
      <w:r w:rsidR="3D77DCAE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8E3053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causas y </w:t>
      </w:r>
      <w:r w:rsidR="5C49481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sus </w:t>
      </w:r>
      <w:r w:rsidR="008E3053" w:rsidRPr="002B6FBB">
        <w:rPr>
          <w:rFonts w:ascii="Times New Roman" w:hAnsi="Times New Roman" w:cs="Times New Roman"/>
          <w:sz w:val="22"/>
          <w:szCs w:val="22"/>
          <w:lang w:val="es-ES"/>
        </w:rPr>
        <w:t>consecuencias identificadas.</w:t>
      </w:r>
    </w:p>
    <w:p w14:paraId="074310BD" w14:textId="77777777" w:rsidR="00D76684" w:rsidRDefault="00D76684" w:rsidP="00D76684">
      <w:pPr>
        <w:spacing w:before="240" w:line="276" w:lineRule="auto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noProof/>
          <w:sz w:val="22"/>
          <w:szCs w:val="22"/>
          <w:lang w:val="es-ES"/>
        </w:rPr>
        <w:drawing>
          <wp:inline distT="0" distB="0" distL="0" distR="0" wp14:anchorId="3E42296E" wp14:editId="1EB4CB00">
            <wp:extent cx="4716698" cy="2133600"/>
            <wp:effectExtent l="0" t="0" r="0" b="0"/>
            <wp:docPr id="730434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3462" name="Imagen 7304346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386" cy="21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CB293" w14:textId="7016F633" w:rsidR="009913A3" w:rsidRDefault="7BFCCCB7" w:rsidP="002B6FBB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2.</w:t>
      </w:r>
      <w:r w:rsidR="06927A4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5</w:t>
      </w:r>
      <w:r w:rsidR="6286138A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 </w:t>
      </w:r>
      <w:r w:rsidR="7BD1555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26F1B93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Defina l</w:t>
      </w:r>
      <w:r w:rsidR="01688F11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as necesidades de la población </w:t>
      </w:r>
      <w:r w:rsidR="5C3F38D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afectada por el problema. </w:t>
      </w:r>
      <w:r w:rsidR="5C3F38D4" w:rsidRPr="509B6FC6">
        <w:rPr>
          <w:rFonts w:ascii="Times New Roman" w:hAnsi="Times New Roman" w:cs="Times New Roman"/>
          <w:sz w:val="22"/>
          <w:szCs w:val="22"/>
          <w:lang w:val="es-ES"/>
        </w:rPr>
        <w:t>Describa</w:t>
      </w:r>
      <w:r w:rsidR="5C3F38D4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5C3F38D4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las necesidades </w:t>
      </w:r>
      <w:r w:rsidR="21F07052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que enfrenta la población afectada por el problema, como producto de este.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3A3" w14:paraId="6FDE1889" w14:textId="77777777" w:rsidTr="009913A3">
        <w:tc>
          <w:tcPr>
            <w:tcW w:w="9350" w:type="dxa"/>
            <w:shd w:val="clear" w:color="auto" w:fill="0A2F41" w:themeFill="accent1" w:themeFillShade="80"/>
          </w:tcPr>
          <w:p w14:paraId="5BA8A566" w14:textId="1603D7BA" w:rsidR="009913A3" w:rsidRPr="007E72D8" w:rsidRDefault="009913A3" w:rsidP="009913A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Necesidades de la población</w:t>
            </w:r>
          </w:p>
        </w:tc>
      </w:tr>
      <w:tr w:rsidR="009913A3" w14:paraId="765A19B0" w14:textId="77777777" w:rsidTr="009913A3">
        <w:tc>
          <w:tcPr>
            <w:tcW w:w="9350" w:type="dxa"/>
            <w:shd w:val="clear" w:color="auto" w:fill="FFFFFF" w:themeFill="background1"/>
          </w:tcPr>
          <w:p w14:paraId="6D627CC9" w14:textId="77777777" w:rsidR="009913A3" w:rsidRPr="002B6FBB" w:rsidRDefault="009913A3" w:rsidP="009913A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4E293FDE" w14:textId="6A11885E" w:rsidR="621A5527" w:rsidRDefault="621A5527" w:rsidP="509B6FC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>3. PRESENTACIÓN DEL PROYECTO</w:t>
      </w:r>
    </w:p>
    <w:p w14:paraId="126306E4" w14:textId="3BEFFF49" w:rsidR="28570635" w:rsidRDefault="7BE6392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3.1. </w:t>
      </w:r>
      <w:r w:rsidR="321F35CF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J</w:t>
      </w:r>
      <w:r w:rsidR="237403D5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ustificación del proyecto</w:t>
      </w:r>
    </w:p>
    <w:p w14:paraId="3E320660" w14:textId="03BA9510" w:rsidR="006935A4" w:rsidRDefault="388D6331" w:rsidP="3E5D926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12DD3AAC">
        <w:rPr>
          <w:rFonts w:ascii="Times New Roman" w:hAnsi="Times New Roman" w:cs="Times New Roman"/>
          <w:sz w:val="22"/>
          <w:szCs w:val="22"/>
          <w:lang w:val="es-ES"/>
        </w:rPr>
        <w:t>Describa detalladamente</w:t>
      </w:r>
      <w:r w:rsidR="64C72FFB" w:rsidRPr="12DD3AAC">
        <w:rPr>
          <w:rFonts w:ascii="Times New Roman" w:hAnsi="Times New Roman" w:cs="Times New Roman"/>
          <w:sz w:val="22"/>
          <w:szCs w:val="22"/>
          <w:lang w:val="es-ES"/>
        </w:rPr>
        <w:t xml:space="preserve"> las razones por las cuales es necesario desarrollar el proyecto</w:t>
      </w:r>
      <w:r w:rsidR="003F0E7E" w:rsidRPr="12DD3AAC">
        <w:rPr>
          <w:rFonts w:ascii="Times New Roman" w:hAnsi="Times New Roman" w:cs="Times New Roman"/>
          <w:sz w:val="22"/>
          <w:szCs w:val="22"/>
          <w:lang w:val="es-ES"/>
        </w:rPr>
        <w:t>, teniendo en cuenta el problema identificado, incluyendo la población objet</w:t>
      </w:r>
      <w:r w:rsidR="006935A4">
        <w:rPr>
          <w:rFonts w:ascii="Times New Roman" w:hAnsi="Times New Roman" w:cs="Times New Roman"/>
          <w:sz w:val="22"/>
          <w:szCs w:val="22"/>
          <w:lang w:val="es-ES"/>
        </w:rPr>
        <w:t>ivo</w:t>
      </w:r>
      <w:r w:rsidR="003F0E7E" w:rsidRPr="12DD3AAC">
        <w:rPr>
          <w:rFonts w:ascii="Times New Roman" w:hAnsi="Times New Roman" w:cs="Times New Roman"/>
          <w:sz w:val="22"/>
          <w:szCs w:val="22"/>
          <w:lang w:val="es-ES"/>
        </w:rPr>
        <w:t xml:space="preserve">, las causas, las consecuencias, así como el impacto </w:t>
      </w:r>
      <w:r w:rsidR="006935A4">
        <w:rPr>
          <w:rFonts w:ascii="Times New Roman" w:hAnsi="Times New Roman" w:cs="Times New Roman"/>
          <w:sz w:val="22"/>
          <w:szCs w:val="22"/>
          <w:lang w:val="es-ES"/>
        </w:rPr>
        <w:t xml:space="preserve">del proyecto </w:t>
      </w:r>
      <w:r w:rsidR="003F0E7E" w:rsidRPr="12DD3AAC">
        <w:rPr>
          <w:rFonts w:ascii="Times New Roman" w:hAnsi="Times New Roman" w:cs="Times New Roman"/>
          <w:sz w:val="22"/>
          <w:szCs w:val="22"/>
          <w:lang w:val="es-ES"/>
        </w:rPr>
        <w:t>para el grupo poblacional priorizado en el territorio donde se encuentra</w:t>
      </w:r>
      <w:r w:rsidR="64C72FFB" w:rsidRPr="12DD3AAC">
        <w:rPr>
          <w:rFonts w:ascii="Times New Roman" w:hAnsi="Times New Roman" w:cs="Times New Roman"/>
          <w:sz w:val="22"/>
          <w:szCs w:val="22"/>
          <w:lang w:val="es-ES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F0E7E" w:rsidRPr="007E3C8F" w14:paraId="0134FE12" w14:textId="77777777" w:rsidTr="007E72D8">
        <w:tc>
          <w:tcPr>
            <w:tcW w:w="9355" w:type="dxa"/>
            <w:shd w:val="clear" w:color="auto" w:fill="0A2F41" w:themeFill="accent1" w:themeFillShade="80"/>
          </w:tcPr>
          <w:p w14:paraId="3ABD6008" w14:textId="77777777" w:rsidR="007E72D8" w:rsidRDefault="007E72D8" w:rsidP="509B6F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14:paraId="56B88E39" w14:textId="73B67BEE" w:rsidR="003F0E7E" w:rsidRPr="007E72D8" w:rsidRDefault="003F0E7E" w:rsidP="509B6F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7E72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Justificación del proyecto</w:t>
            </w:r>
          </w:p>
        </w:tc>
      </w:tr>
      <w:tr w:rsidR="003F0E7E" w:rsidRPr="007E3C8F" w14:paraId="4EC811A8" w14:textId="77777777" w:rsidTr="007E72D8">
        <w:tc>
          <w:tcPr>
            <w:tcW w:w="9355" w:type="dxa"/>
          </w:tcPr>
          <w:p w14:paraId="6903B873" w14:textId="601F72E6" w:rsidR="003F0E7E" w:rsidRPr="007E3C8F" w:rsidRDefault="003F0E7E" w:rsidP="007E3C8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85E14D2" w14:textId="27F536EB" w:rsidR="00F3412C" w:rsidRDefault="7CE84916" w:rsidP="00F3412C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3.2</w:t>
      </w:r>
      <w:r w:rsidR="006935A4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="00F3412C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Objetivos del proyecto </w:t>
      </w:r>
    </w:p>
    <w:p w14:paraId="1C517D67" w14:textId="0F2F2503" w:rsidR="00F3412C" w:rsidRPr="006935A4" w:rsidRDefault="00F3412C" w:rsidP="00F3412C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935A4">
        <w:rPr>
          <w:rFonts w:ascii="Times New Roman" w:hAnsi="Times New Roman" w:cs="Times New Roman"/>
          <w:sz w:val="22"/>
          <w:szCs w:val="22"/>
          <w:lang w:val="es-ES"/>
        </w:rPr>
        <w:t xml:space="preserve">Teniendo en cuenta la problemática principal y la población afectada identificadas, </w:t>
      </w:r>
      <w:r w:rsidR="00337F4C" w:rsidRPr="006935A4">
        <w:rPr>
          <w:rFonts w:ascii="Times New Roman" w:hAnsi="Times New Roman" w:cs="Times New Roman"/>
          <w:sz w:val="22"/>
          <w:szCs w:val="22"/>
          <w:lang w:val="es-ES"/>
        </w:rPr>
        <w:t>p</w:t>
      </w:r>
      <w:r w:rsidRPr="006935A4">
        <w:rPr>
          <w:rFonts w:ascii="Times New Roman" w:hAnsi="Times New Roman" w:cs="Times New Roman"/>
          <w:sz w:val="22"/>
          <w:szCs w:val="22"/>
          <w:lang w:val="es-ES"/>
        </w:rPr>
        <w:t>or favor, plante</w:t>
      </w:r>
      <w:r w:rsidR="4BE3A3FD" w:rsidRPr="006935A4">
        <w:rPr>
          <w:rFonts w:ascii="Times New Roman" w:hAnsi="Times New Roman" w:cs="Times New Roman"/>
          <w:sz w:val="22"/>
          <w:szCs w:val="22"/>
          <w:lang w:val="es-ES"/>
        </w:rPr>
        <w:t>e</w:t>
      </w:r>
      <w:r w:rsidRPr="006935A4">
        <w:rPr>
          <w:rFonts w:ascii="Times New Roman" w:hAnsi="Times New Roman" w:cs="Times New Roman"/>
          <w:sz w:val="22"/>
          <w:szCs w:val="22"/>
          <w:lang w:val="es-ES"/>
        </w:rPr>
        <w:t xml:space="preserve"> el objetivo general o propósito principal del proyecto, y sus objetivos específicos.</w:t>
      </w:r>
    </w:p>
    <w:p w14:paraId="7D44AC56" w14:textId="60B11CA3" w:rsidR="00F3412C" w:rsidRPr="006935A4" w:rsidRDefault="00F3412C" w:rsidP="00792205">
      <w:pPr>
        <w:pStyle w:val="Prrafodelista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935A4">
        <w:rPr>
          <w:rFonts w:ascii="Times New Roman" w:hAnsi="Times New Roman" w:cs="Times New Roman"/>
          <w:b/>
          <w:bCs/>
          <w:sz w:val="22"/>
          <w:szCs w:val="22"/>
          <w:lang w:val="es-ES"/>
        </w:rPr>
        <w:t>Objetivo general (Propósito):</w:t>
      </w:r>
      <w:r w:rsidRPr="006935A4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Defina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el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objetivo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general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o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propósito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principal</w:t>
      </w:r>
      <w:r w:rsidRPr="006935A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6935A4">
        <w:rPr>
          <w:rFonts w:ascii="Times New Roman" w:hAnsi="Times New Roman" w:cs="Times New Roman"/>
          <w:sz w:val="22"/>
          <w:szCs w:val="22"/>
        </w:rPr>
        <w:t>del proyecto, que dará solución a la problemática principal.</w:t>
      </w:r>
    </w:p>
    <w:p w14:paraId="643543E4" w14:textId="43B5908A" w:rsidR="0CBF8CD1" w:rsidRPr="006935A4" w:rsidRDefault="00B466E4" w:rsidP="001A04DB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935A4">
        <w:rPr>
          <w:rFonts w:ascii="Times New Roman" w:hAnsi="Times New Roman" w:cs="Times New Roman"/>
          <w:sz w:val="22"/>
          <w:szCs w:val="22"/>
          <w:lang w:val="es-ES"/>
        </w:rPr>
        <w:t>Ejemplo</w:t>
      </w:r>
      <w:r w:rsidR="001C7066">
        <w:rPr>
          <w:rFonts w:ascii="Times New Roman" w:hAnsi="Times New Roman" w:cs="Times New Roman"/>
          <w:sz w:val="22"/>
          <w:szCs w:val="22"/>
          <w:lang w:val="es-ES"/>
        </w:rPr>
        <w:t xml:space="preserve"> de objetivo general: </w:t>
      </w:r>
      <w:r w:rsidR="00B07635">
        <w:rPr>
          <w:rFonts w:ascii="Times New Roman" w:hAnsi="Times New Roman" w:cs="Times New Roman"/>
          <w:sz w:val="22"/>
          <w:szCs w:val="22"/>
          <w:lang w:val="es-ES"/>
        </w:rPr>
        <w:t>Contribuir a mejorar la atención</w:t>
      </w:r>
      <w:r w:rsidR="00B07635" w:rsidRPr="00B07635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B07635">
        <w:rPr>
          <w:rFonts w:ascii="Times New Roman" w:hAnsi="Times New Roman" w:cs="Times New Roman"/>
          <w:sz w:val="22"/>
          <w:szCs w:val="22"/>
          <w:lang w:val="es-ES"/>
        </w:rPr>
        <w:t xml:space="preserve">con enfoques diferenciales de las mujeres y personas LGBTIQ+ víctimas de violencia intrafamiliar por parte de las autoridades competentes en el municipio. </w:t>
      </w:r>
    </w:p>
    <w:tbl>
      <w:tblPr>
        <w:tblStyle w:val="Tablaconcuadrcula1clara"/>
        <w:tblpPr w:leftFromText="180" w:rightFromText="180" w:vertAnchor="text" w:horzAnchor="page" w:tblpX="993" w:tblpY="235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F3412C" w:rsidRPr="00D76684" w14:paraId="29E28F69" w14:textId="77777777" w:rsidTr="00A9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shd w:val="clear" w:color="auto" w:fill="0A2F41" w:themeFill="accent1" w:themeFillShade="80"/>
          </w:tcPr>
          <w:p w14:paraId="6236ED18" w14:textId="77777777" w:rsidR="00D76684" w:rsidRPr="00D76684" w:rsidRDefault="00D76684" w:rsidP="001A04DB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  <w:p w14:paraId="4E9449DD" w14:textId="60456B6C" w:rsidR="00F3412C" w:rsidRPr="00D76684" w:rsidRDefault="00F3412C" w:rsidP="001A04DB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76684">
              <w:rPr>
                <w:rFonts w:ascii="Times New Roman" w:hAnsi="Times New Roman" w:cs="Times New Roman"/>
                <w:lang w:val="es-ES_tradnl"/>
              </w:rPr>
              <w:t>Objetivo general</w:t>
            </w:r>
          </w:p>
        </w:tc>
      </w:tr>
      <w:tr w:rsidR="00F3412C" w:rsidRPr="00D76684" w14:paraId="05065853" w14:textId="77777777" w:rsidTr="00A9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292C45F4" w14:textId="77777777" w:rsidR="00F3412C" w:rsidRPr="00D76684" w:rsidRDefault="00F3412C" w:rsidP="00A964A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  <w:p w14:paraId="4C0F770F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  <w:p w14:paraId="19188EC2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  <w:p w14:paraId="73A466BD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F771EC6" w14:textId="72A53CEF" w:rsidR="00F3412C" w:rsidRPr="002D0B5D" w:rsidRDefault="00F3412C" w:rsidP="00792205">
      <w:pPr>
        <w:pStyle w:val="Prrafodelista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D0B5D">
        <w:rPr>
          <w:rFonts w:ascii="Times New Roman" w:hAnsi="Times New Roman" w:cs="Times New Roman"/>
          <w:b/>
          <w:bCs/>
          <w:sz w:val="22"/>
          <w:szCs w:val="22"/>
          <w:lang w:val="es-ES"/>
        </w:rPr>
        <w:t>Objetivos específicos:</w:t>
      </w:r>
      <w:r w:rsidRPr="002D0B5D">
        <w:rPr>
          <w:rFonts w:ascii="Times New Roman" w:hAnsi="Times New Roman" w:cs="Times New Roman"/>
          <w:sz w:val="22"/>
          <w:szCs w:val="22"/>
          <w:lang w:val="es-ES"/>
        </w:rPr>
        <w:t xml:space="preserve"> Defina </w:t>
      </w:r>
      <w:r w:rsidR="00D76684" w:rsidRPr="002D0B5D">
        <w:rPr>
          <w:rFonts w:ascii="Times New Roman" w:hAnsi="Times New Roman" w:cs="Times New Roman"/>
          <w:sz w:val="22"/>
          <w:szCs w:val="22"/>
          <w:lang w:val="es-ES"/>
        </w:rPr>
        <w:t xml:space="preserve">y enliste </w:t>
      </w:r>
      <w:r w:rsidRPr="002D0B5D">
        <w:rPr>
          <w:rFonts w:ascii="Times New Roman" w:hAnsi="Times New Roman" w:cs="Times New Roman"/>
          <w:sz w:val="22"/>
          <w:szCs w:val="22"/>
          <w:lang w:val="es-ES"/>
        </w:rPr>
        <w:t>los objetivos específicos que le permitirán lograr el cumplimiento al objetivo general.</w:t>
      </w:r>
    </w:p>
    <w:p w14:paraId="7407BF7E" w14:textId="359FBECD" w:rsidR="0091308F" w:rsidRPr="002D0B5D" w:rsidRDefault="0003708D" w:rsidP="0091308F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D0B5D">
        <w:rPr>
          <w:rFonts w:ascii="Times New Roman" w:hAnsi="Times New Roman" w:cs="Times New Roman"/>
          <w:sz w:val="22"/>
          <w:szCs w:val="22"/>
          <w:lang w:val="es-ES"/>
        </w:rPr>
        <w:t>Ejempl</w:t>
      </w:r>
      <w:r w:rsidR="001C7066">
        <w:rPr>
          <w:rFonts w:ascii="Times New Roman" w:hAnsi="Times New Roman" w:cs="Times New Roman"/>
          <w:sz w:val="22"/>
          <w:szCs w:val="22"/>
          <w:lang w:val="es-ES"/>
        </w:rPr>
        <w:t>o</w:t>
      </w:r>
      <w:r w:rsidR="00B07635">
        <w:rPr>
          <w:rFonts w:ascii="Times New Roman" w:hAnsi="Times New Roman" w:cs="Times New Roman"/>
          <w:sz w:val="22"/>
          <w:szCs w:val="22"/>
          <w:lang w:val="es-ES"/>
        </w:rPr>
        <w:t>s</w:t>
      </w:r>
      <w:r w:rsidR="001C7066">
        <w:rPr>
          <w:rFonts w:ascii="Times New Roman" w:hAnsi="Times New Roman" w:cs="Times New Roman"/>
          <w:sz w:val="22"/>
          <w:szCs w:val="22"/>
          <w:lang w:val="es-ES"/>
        </w:rPr>
        <w:t xml:space="preserve"> de objetivos específicos:</w:t>
      </w:r>
      <w:r w:rsidRPr="002D0B5D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59820C8E" w14:textId="54922AF3" w:rsidR="00D06717" w:rsidRDefault="00B07635" w:rsidP="008E33AA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Fortalecer las capacidades de las entidades municipales para brindar una atención con enfoques diferenciales a las mujeres y personas LGBTIQ+ víctimas de violencia intrafamiliar. </w:t>
      </w:r>
    </w:p>
    <w:p w14:paraId="0D5432EC" w14:textId="0686A18B" w:rsidR="00B07635" w:rsidRPr="002D0B5D" w:rsidRDefault="00B07635" w:rsidP="008E33AA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Construir un ABC para la aplicación de los enfoques diferenciales en la atención de las mujeres y personas LGBTIQ+ víctimas de violencia intrafamiliar en el municipio.</w:t>
      </w:r>
    </w:p>
    <w:p w14:paraId="27CBDAEB" w14:textId="77777777" w:rsidR="002319B3" w:rsidRPr="008E33AA" w:rsidRDefault="002319B3" w:rsidP="001A04DB">
      <w:pPr>
        <w:pStyle w:val="Prrafodelista"/>
        <w:spacing w:before="24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1clar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101ED" w14:paraId="136B7A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shd w:val="clear" w:color="auto" w:fill="0A2F41" w:themeFill="accent1" w:themeFillShade="80"/>
          </w:tcPr>
          <w:p w14:paraId="7DDDFE0C" w14:textId="77777777" w:rsidR="00F3412C" w:rsidRPr="00D76684" w:rsidRDefault="00F3412C" w:rsidP="00D76684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  <w:r w:rsidRPr="00D76684">
              <w:rPr>
                <w:rFonts w:ascii="Times New Roman" w:hAnsi="Times New Roman" w:cs="Times New Roman"/>
                <w:lang w:val="es-ES_tradnl"/>
              </w:rPr>
              <w:t>Objetivos específicos</w:t>
            </w:r>
          </w:p>
          <w:p w14:paraId="77E47BBA" w14:textId="556DA5D0" w:rsidR="00D76684" w:rsidRPr="00D76684" w:rsidRDefault="00D76684" w:rsidP="00D76684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F3412C" w14:paraId="6FB5D9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1D4EB657" w14:textId="77777777" w:rsidR="00F3412C" w:rsidRPr="00D76684" w:rsidRDefault="00F3412C" w:rsidP="00A964A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F3412C" w14:paraId="204061B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2E662905" w14:textId="77777777" w:rsidR="00F3412C" w:rsidRPr="00D76684" w:rsidRDefault="00F3412C" w:rsidP="00A964A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F3412C" w14:paraId="47265CF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0F2369F" w14:textId="77777777" w:rsidR="00F3412C" w:rsidRPr="00D76684" w:rsidRDefault="00F3412C" w:rsidP="00A964A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1771536" w14:textId="795436F2" w:rsidR="12DD3AAC" w:rsidRDefault="12DD3AAC" w:rsidP="12DD3AA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p w14:paraId="5DAF2DF9" w14:textId="4D52CA44" w:rsidR="008B3687" w:rsidRDefault="008B3687">
      <w:pPr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3</w:t>
      </w:r>
      <w:r w:rsidR="29BA4C1B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.3</w:t>
      </w: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 </w:t>
      </w:r>
      <w:r w:rsidR="618491BD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Metodología del proyecto</w:t>
      </w:r>
    </w:p>
    <w:p w14:paraId="72A85D98" w14:textId="5CBA3AA1" w:rsidR="006D6DF7" w:rsidRPr="002657F3" w:rsidRDefault="77422B4A" w:rsidP="12DD3AAC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657F3">
        <w:rPr>
          <w:rFonts w:ascii="Times New Roman" w:hAnsi="Times New Roman" w:cs="Times New Roman"/>
          <w:sz w:val="22"/>
          <w:szCs w:val="22"/>
          <w:lang w:val="es-ES"/>
        </w:rPr>
        <w:t xml:space="preserve">La metodología es la forma/método/ruta que la organización determinará para la implementación del proyecto. </w:t>
      </w:r>
      <w:r w:rsidR="7227F8D5" w:rsidRPr="002657F3">
        <w:rPr>
          <w:rFonts w:ascii="Times New Roman" w:hAnsi="Times New Roman" w:cs="Times New Roman"/>
          <w:sz w:val="22"/>
          <w:szCs w:val="22"/>
          <w:lang w:val="es-ES"/>
        </w:rPr>
        <w:t xml:space="preserve">Describa de forma detallada el paso a paso o las fases que desarrollará para implementar el </w:t>
      </w:r>
      <w:r w:rsidR="7227F8D5" w:rsidRPr="002657F3">
        <w:rPr>
          <w:rFonts w:ascii="Times New Roman" w:hAnsi="Times New Roman" w:cs="Times New Roman"/>
          <w:sz w:val="22"/>
          <w:szCs w:val="22"/>
          <w:lang w:val="es-ES"/>
        </w:rPr>
        <w:lastRenderedPageBreak/>
        <w:t xml:space="preserve">proyecto y alcanzar los objetivos previstos. </w:t>
      </w:r>
      <w:r w:rsidR="25A05F04" w:rsidRPr="002657F3">
        <w:rPr>
          <w:rFonts w:ascii="Times New Roman" w:hAnsi="Times New Roman" w:cs="Times New Roman"/>
          <w:sz w:val="22"/>
          <w:szCs w:val="22"/>
          <w:lang w:val="es-ES"/>
        </w:rPr>
        <w:t>Describa</w:t>
      </w:r>
      <w:r w:rsidR="737621AD" w:rsidRPr="002657F3">
        <w:rPr>
          <w:rFonts w:ascii="Times New Roman" w:hAnsi="Times New Roman" w:cs="Times New Roman"/>
          <w:sz w:val="22"/>
          <w:szCs w:val="22"/>
          <w:lang w:val="es-ES"/>
        </w:rPr>
        <w:t xml:space="preserve"> todas</w:t>
      </w:r>
      <w:r w:rsidR="7227F8D5" w:rsidRPr="002657F3">
        <w:rPr>
          <w:rFonts w:ascii="Times New Roman" w:hAnsi="Times New Roman" w:cs="Times New Roman"/>
          <w:sz w:val="22"/>
          <w:szCs w:val="22"/>
          <w:lang w:val="es-ES"/>
        </w:rPr>
        <w:t xml:space="preserve"> las actividades del proyecto y la forma cómo se llegará a cada producto.</w:t>
      </w:r>
      <w:r w:rsidR="4D41B819" w:rsidRPr="002657F3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562B74D8" w:rsidRPr="002657F3">
        <w:rPr>
          <w:rFonts w:ascii="Times New Roman" w:hAnsi="Times New Roman" w:cs="Times New Roman"/>
          <w:sz w:val="22"/>
          <w:szCs w:val="22"/>
          <w:lang w:val="es-ES"/>
        </w:rPr>
        <w:t>Asimismo, explique cómo se relacionan las actividades entre sí.</w:t>
      </w:r>
    </w:p>
    <w:p w14:paraId="7D9CE440" w14:textId="77777777" w:rsidR="006D6DF7" w:rsidRPr="002657F3" w:rsidRDefault="006D6DF7" w:rsidP="002B6FBB">
      <w:pPr>
        <w:spacing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p w14:paraId="5D46CA7A" w14:textId="401B97D7" w:rsidR="0EBC84E7" w:rsidRPr="002657F3" w:rsidRDefault="0EBC84E7" w:rsidP="002B6FBB">
      <w:pPr>
        <w:spacing w:line="259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657F3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 w:rsidR="0D032BE2" w:rsidRPr="002657F3">
        <w:rPr>
          <w:rFonts w:ascii="Times New Roman" w:hAnsi="Times New Roman" w:cs="Times New Roman"/>
          <w:b/>
          <w:bCs/>
          <w:sz w:val="22"/>
          <w:szCs w:val="22"/>
          <w:lang w:val="es-ES"/>
        </w:rPr>
        <w:t>OTA 5</w:t>
      </w:r>
      <w:r w:rsidRPr="002657F3">
        <w:rPr>
          <w:rFonts w:ascii="Times New Roman" w:hAnsi="Times New Roman" w:cs="Times New Roman"/>
          <w:sz w:val="22"/>
          <w:szCs w:val="22"/>
          <w:lang w:val="es-ES"/>
        </w:rPr>
        <w:t xml:space="preserve">: </w:t>
      </w:r>
      <w:r w:rsidR="509B6FC6" w:rsidRPr="002657F3">
        <w:rPr>
          <w:rFonts w:ascii="Times New Roman" w:hAnsi="Times New Roman" w:cs="Times New Roman"/>
          <w:sz w:val="22"/>
          <w:szCs w:val="22"/>
          <w:lang w:val="es-ES"/>
        </w:rPr>
        <w:t>Las actividades son aquellas acciones que se desarrollarán en el marco de la implementación del proyecto, durante</w:t>
      </w:r>
      <w:r w:rsidR="509B6FC6" w:rsidRPr="002657F3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509B6FC6" w:rsidRPr="002657F3">
        <w:rPr>
          <w:rFonts w:ascii="Times New Roman" w:hAnsi="Times New Roman" w:cs="Times New Roman"/>
          <w:sz w:val="22"/>
          <w:szCs w:val="22"/>
          <w:lang w:val="es-ES"/>
        </w:rPr>
        <w:t>los tres (3) meses de ejecución y hasta el 15 de diciembre de 2024, con el fin de cumplir los objetivos propuestos para la solución de la problemática identificada.</w:t>
      </w:r>
    </w:p>
    <w:p w14:paraId="2A45C28E" w14:textId="77777777" w:rsidR="009913A3" w:rsidRDefault="009913A3" w:rsidP="002B6FBB">
      <w:pPr>
        <w:spacing w:line="259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tbl>
      <w:tblPr>
        <w:tblStyle w:val="Tablaconcuadrcula1clara"/>
        <w:tblW w:w="10071" w:type="dxa"/>
        <w:tblInd w:w="-289" w:type="dxa"/>
        <w:tblLook w:val="04A0" w:firstRow="1" w:lastRow="0" w:firstColumn="1" w:lastColumn="0" w:noHBand="0" w:noVBand="1"/>
      </w:tblPr>
      <w:tblGrid>
        <w:gridCol w:w="10071"/>
      </w:tblGrid>
      <w:tr w:rsidR="00262CF0" w:rsidRPr="002B247F" w14:paraId="55C28666" w14:textId="77777777" w:rsidTr="509B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shd w:val="clear" w:color="auto" w:fill="0A2F41" w:themeFill="accent1" w:themeFillShade="80"/>
          </w:tcPr>
          <w:p w14:paraId="0856670F" w14:textId="554F630F" w:rsidR="008B3687" w:rsidRPr="00D76684" w:rsidRDefault="7146A13C" w:rsidP="002B6FBB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es-ES"/>
              </w:rPr>
            </w:pPr>
            <w:r w:rsidRPr="00D76684">
              <w:rPr>
                <w:rFonts w:ascii="Times New Roman" w:hAnsi="Times New Roman" w:cs="Times New Roman"/>
                <w:color w:val="FFFFFF" w:themeColor="background1"/>
                <w:lang w:val="es-ES"/>
              </w:rPr>
              <w:t>Metodología del proyecto</w:t>
            </w:r>
          </w:p>
          <w:p w14:paraId="75BC5980" w14:textId="38F9ECE1" w:rsidR="008B3687" w:rsidRPr="00D76684" w:rsidRDefault="008B3687" w:rsidP="00A964AE">
            <w:pPr>
              <w:rPr>
                <w:rFonts w:ascii="Times New Roman" w:hAnsi="Times New Roman" w:cs="Times New Roman"/>
                <w:color w:val="FFFFFF" w:themeColor="background1"/>
                <w:lang w:val="es-ES"/>
              </w:rPr>
            </w:pPr>
          </w:p>
        </w:tc>
      </w:tr>
      <w:tr w:rsidR="008B3687" w14:paraId="0FFF9D24" w14:textId="77777777" w:rsidTr="509B6FC6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</w:tcPr>
          <w:p w14:paraId="5B9F45B7" w14:textId="77777777" w:rsidR="008B3687" w:rsidRPr="00D76684" w:rsidRDefault="008B3687" w:rsidP="00A964A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73B25B3E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2A3F68B3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6B9D1A46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22AADD7C" w14:textId="77777777" w:rsidR="006D6DF7" w:rsidRPr="00D76684" w:rsidRDefault="006D6DF7" w:rsidP="00A964A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_tradnl"/>
              </w:rPr>
            </w:pPr>
          </w:p>
        </w:tc>
      </w:tr>
    </w:tbl>
    <w:p w14:paraId="0989DA24" w14:textId="14514004" w:rsidR="008B3687" w:rsidRDefault="008B3687" w:rsidP="008B3687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3.</w:t>
      </w:r>
      <w:r w:rsidR="40B42486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4</w:t>
      </w: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.  Actividades</w:t>
      </w:r>
      <w:r w:rsidR="0F4CCBA2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y productos</w:t>
      </w:r>
      <w:r w:rsidR="40B42486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del proyecto</w:t>
      </w:r>
    </w:p>
    <w:p w14:paraId="0AA96D4B" w14:textId="0D7C08E4" w:rsidR="008B3687" w:rsidRPr="002B6FBB" w:rsidDel="002319B3" w:rsidRDefault="36571DE5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A continuación, </w:t>
      </w:r>
      <w:r w:rsidR="36E53DEC" w:rsidRPr="509B6FC6">
        <w:rPr>
          <w:rFonts w:ascii="Times New Roman" w:hAnsi="Times New Roman" w:cs="Times New Roman"/>
          <w:sz w:val="22"/>
          <w:szCs w:val="22"/>
        </w:rPr>
        <w:t>defina</w:t>
      </w:r>
      <w:r w:rsidR="008B3687" w:rsidRPr="002B6FBB">
        <w:rPr>
          <w:rFonts w:ascii="Times New Roman" w:hAnsi="Times New Roman" w:cs="Times New Roman"/>
          <w:sz w:val="22"/>
          <w:szCs w:val="22"/>
        </w:rPr>
        <w:t xml:space="preserve"> la(s)</w:t>
      </w:r>
      <w:r w:rsidR="008B3687" w:rsidRPr="002B6FB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actividad(es)</w:t>
      </w:r>
      <w:r w:rsidR="008B3687" w:rsidRPr="002B6FB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que</w:t>
      </w:r>
      <w:r w:rsidR="008B3687" w:rsidRPr="002B6FBB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se</w:t>
      </w:r>
      <w:r w:rsidR="008B3687" w:rsidRPr="002B6FB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deben</w:t>
      </w:r>
      <w:r w:rsidR="008B3687" w:rsidRPr="002B6FB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ejecutar</w:t>
      </w:r>
      <w:r w:rsidR="008B3687" w:rsidRPr="002B6FBB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para</w:t>
      </w:r>
      <w:r w:rsidR="008B3687" w:rsidRPr="002B6FB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alcanzar</w:t>
      </w:r>
      <w:r w:rsidR="008B3687" w:rsidRPr="002B6FBB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los</w:t>
      </w:r>
      <w:r w:rsidR="008B3687" w:rsidRPr="002B6FBB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objetivos</w:t>
      </w:r>
      <w:r w:rsidR="008B3687" w:rsidRPr="002B6FB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B3687" w:rsidRPr="002B6FBB">
        <w:rPr>
          <w:rFonts w:ascii="Times New Roman" w:hAnsi="Times New Roman" w:cs="Times New Roman"/>
          <w:sz w:val="22"/>
          <w:szCs w:val="22"/>
        </w:rPr>
        <w:t>específicos del proyecto</w:t>
      </w:r>
      <w:r w:rsidR="13AE813C" w:rsidRPr="002B6FBB">
        <w:rPr>
          <w:rFonts w:ascii="Times New Roman" w:hAnsi="Times New Roman" w:cs="Times New Roman"/>
          <w:sz w:val="22"/>
          <w:szCs w:val="22"/>
        </w:rPr>
        <w:t>.</w:t>
      </w:r>
      <w:r w:rsidR="008B3687" w:rsidRPr="002B6FBB">
        <w:rPr>
          <w:rFonts w:ascii="Times New Roman" w:hAnsi="Times New Roman" w:cs="Times New Roman"/>
          <w:sz w:val="22"/>
          <w:szCs w:val="22"/>
        </w:rPr>
        <w:t xml:space="preserve"> </w:t>
      </w:r>
      <w:r w:rsidR="770C1EF8" w:rsidRPr="509B6FC6">
        <w:rPr>
          <w:rFonts w:ascii="Times New Roman" w:hAnsi="Times New Roman" w:cs="Times New Roman"/>
          <w:sz w:val="22"/>
          <w:szCs w:val="22"/>
        </w:rPr>
        <w:t>Incluya</w:t>
      </w:r>
      <w:r w:rsidR="002319B3" w:rsidRPr="509B6FC6">
        <w:rPr>
          <w:rFonts w:ascii="Times New Roman" w:hAnsi="Times New Roman" w:cs="Times New Roman"/>
          <w:sz w:val="22"/>
          <w:szCs w:val="22"/>
        </w:rPr>
        <w:t xml:space="preserve"> los productos que se van a desarrollar, y relaciónelos con las actividades. </w:t>
      </w:r>
      <w:r w:rsidR="2CDB0884" w:rsidRPr="509B6FC6">
        <w:rPr>
          <w:rFonts w:ascii="Times New Roman" w:hAnsi="Times New Roman" w:cs="Times New Roman"/>
          <w:sz w:val="22"/>
          <w:szCs w:val="22"/>
        </w:rPr>
        <w:t>Los objetivos específicos deben corresponder a los</w:t>
      </w:r>
      <w:r w:rsidR="428A6AD6" w:rsidRPr="509B6FC6">
        <w:rPr>
          <w:rFonts w:ascii="Times New Roman" w:hAnsi="Times New Roman" w:cs="Times New Roman"/>
          <w:sz w:val="22"/>
          <w:szCs w:val="22"/>
        </w:rPr>
        <w:t xml:space="preserve"> definidos previamente (apartado 3.</w:t>
      </w:r>
      <w:r w:rsidR="200B43D5" w:rsidRPr="509B6FC6">
        <w:rPr>
          <w:rFonts w:ascii="Times New Roman" w:hAnsi="Times New Roman" w:cs="Times New Roman"/>
          <w:sz w:val="22"/>
          <w:szCs w:val="22"/>
        </w:rPr>
        <w:t>2</w:t>
      </w:r>
      <w:r w:rsidR="428A6AD6" w:rsidRPr="509B6FC6">
        <w:rPr>
          <w:rFonts w:ascii="Times New Roman" w:hAnsi="Times New Roman" w:cs="Times New Roman"/>
          <w:sz w:val="22"/>
          <w:szCs w:val="22"/>
        </w:rPr>
        <w:t>.).</w:t>
      </w:r>
      <w:r w:rsidR="2CDB0884" w:rsidRPr="509B6FC6">
        <w:rPr>
          <w:rFonts w:ascii="Times New Roman" w:hAnsi="Times New Roman" w:cs="Times New Roman"/>
          <w:sz w:val="22"/>
          <w:szCs w:val="22"/>
        </w:rPr>
        <w:t xml:space="preserve"> </w:t>
      </w:r>
      <w:r w:rsidR="1688AFDD" w:rsidRPr="509B6FC6">
        <w:rPr>
          <w:rFonts w:ascii="Times New Roman" w:hAnsi="Times New Roman" w:cs="Times New Roman"/>
          <w:sz w:val="22"/>
          <w:szCs w:val="22"/>
        </w:rPr>
        <w:t>Las actividades deben corresponder a las descritas previamente</w:t>
      </w:r>
      <w:r w:rsidR="00D76684">
        <w:rPr>
          <w:rFonts w:ascii="Times New Roman" w:hAnsi="Times New Roman" w:cs="Times New Roman"/>
          <w:sz w:val="22"/>
          <w:szCs w:val="22"/>
        </w:rPr>
        <w:t xml:space="preserve"> en la metodología</w:t>
      </w:r>
      <w:r w:rsidR="1688AFDD" w:rsidRPr="509B6FC6">
        <w:rPr>
          <w:rFonts w:ascii="Times New Roman" w:hAnsi="Times New Roman" w:cs="Times New Roman"/>
          <w:sz w:val="22"/>
          <w:szCs w:val="22"/>
        </w:rPr>
        <w:t xml:space="preserve"> (apartado </w:t>
      </w:r>
      <w:r w:rsidR="74429FD9" w:rsidRPr="509B6FC6">
        <w:rPr>
          <w:rFonts w:ascii="Times New Roman" w:hAnsi="Times New Roman" w:cs="Times New Roman"/>
          <w:sz w:val="22"/>
          <w:szCs w:val="22"/>
        </w:rPr>
        <w:t>3.3.).</w:t>
      </w:r>
    </w:p>
    <w:p w14:paraId="0439FC5E" w14:textId="441559AE" w:rsidR="509B6FC6" w:rsidRPr="00C47881" w:rsidRDefault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NOTA 6: 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La </w:t>
      </w:r>
      <w:r w:rsidR="5D48B397" w:rsidRPr="002B6FBB">
        <w:rPr>
          <w:rFonts w:ascii="Times New Roman" w:hAnsi="Times New Roman" w:cs="Times New Roman"/>
          <w:sz w:val="22"/>
          <w:szCs w:val="22"/>
          <w:lang w:val="es-ES"/>
        </w:rPr>
        <w:t>siguiente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tabla relaciona las actividades por producto</w:t>
      </w:r>
      <w:r w:rsidR="00D76684">
        <w:rPr>
          <w:rFonts w:ascii="Times New Roman" w:hAnsi="Times New Roman" w:cs="Times New Roman"/>
          <w:sz w:val="22"/>
          <w:szCs w:val="22"/>
          <w:lang w:val="es-ES"/>
        </w:rPr>
        <w:t xml:space="preserve"> y 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se debe diligenciar </w:t>
      </w:r>
      <w:r w:rsidR="002D0B5D">
        <w:rPr>
          <w:rFonts w:ascii="Times New Roman" w:hAnsi="Times New Roman" w:cs="Times New Roman"/>
          <w:sz w:val="22"/>
          <w:szCs w:val="22"/>
          <w:lang w:val="es-ES"/>
        </w:rPr>
        <w:t>para cada actividad prevista,</w:t>
      </w:r>
      <w:r w:rsidRPr="00C47881">
        <w:rPr>
          <w:rFonts w:ascii="Times New Roman" w:hAnsi="Times New Roman" w:cs="Times New Roman"/>
          <w:sz w:val="22"/>
          <w:szCs w:val="22"/>
          <w:lang w:val="es-ES"/>
        </w:rPr>
        <w:t xml:space="preserve"> manteniendo la integralidad lógica del proyecto.</w:t>
      </w:r>
    </w:p>
    <w:tbl>
      <w:tblPr>
        <w:tblStyle w:val="Tablaconcuadrcula1clara"/>
        <w:tblpPr w:leftFromText="141" w:rightFromText="141" w:vertAnchor="text" w:horzAnchor="margin" w:tblpY="369"/>
        <w:tblW w:w="9499" w:type="dxa"/>
        <w:tblLook w:val="04A0" w:firstRow="1" w:lastRow="0" w:firstColumn="1" w:lastColumn="0" w:noHBand="0" w:noVBand="1"/>
      </w:tblPr>
      <w:tblGrid>
        <w:gridCol w:w="2233"/>
        <w:gridCol w:w="2233"/>
        <w:gridCol w:w="2800"/>
        <w:gridCol w:w="2233"/>
      </w:tblGrid>
      <w:tr w:rsidR="002319B3" w:rsidRPr="00C47881" w14:paraId="02902D0D" w14:textId="77777777" w:rsidTr="00231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shd w:val="clear" w:color="auto" w:fill="0A2F41" w:themeFill="accent1" w:themeFillShade="80"/>
          </w:tcPr>
          <w:p w14:paraId="1BB86AE0" w14:textId="5DD40921" w:rsidR="002319B3" w:rsidRPr="00C47881" w:rsidRDefault="002319B3" w:rsidP="00D76684">
            <w:pPr>
              <w:tabs>
                <w:tab w:val="left" w:pos="850"/>
              </w:tabs>
              <w:ind w:right="239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C47881">
              <w:rPr>
                <w:rFonts w:ascii="Times New Roman" w:hAnsi="Times New Roman" w:cs="Times New Roman"/>
                <w:lang w:val="es-ES"/>
              </w:rPr>
              <w:t>Objetivo</w:t>
            </w:r>
            <w:r w:rsidR="002B6FBB" w:rsidRPr="00C47881">
              <w:rPr>
                <w:rFonts w:ascii="Times New Roman" w:hAnsi="Times New Roman" w:cs="Times New Roman"/>
                <w:lang w:val="es-ES"/>
              </w:rPr>
              <w:t>s específicos</w:t>
            </w:r>
          </w:p>
        </w:tc>
        <w:tc>
          <w:tcPr>
            <w:tcW w:w="2233" w:type="dxa"/>
            <w:shd w:val="clear" w:color="auto" w:fill="0A2F41" w:themeFill="accent1" w:themeFillShade="80"/>
          </w:tcPr>
          <w:p w14:paraId="0CE8C68E" w14:textId="2A6F274F" w:rsidR="002319B3" w:rsidRPr="00C47881" w:rsidRDefault="002319B3" w:rsidP="00D76684">
            <w:pPr>
              <w:tabs>
                <w:tab w:val="left" w:pos="850"/>
              </w:tabs>
              <w:ind w:right="2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  <w:r w:rsidRPr="00C47881">
              <w:rPr>
                <w:rFonts w:ascii="Times New Roman" w:hAnsi="Times New Roman" w:cs="Times New Roman"/>
                <w:lang w:val="es-ES"/>
              </w:rPr>
              <w:t>Actividades</w:t>
            </w:r>
          </w:p>
        </w:tc>
        <w:tc>
          <w:tcPr>
            <w:tcW w:w="2800" w:type="dxa"/>
            <w:shd w:val="clear" w:color="auto" w:fill="0A2F41" w:themeFill="accent1" w:themeFillShade="80"/>
          </w:tcPr>
          <w:p w14:paraId="5915EB62" w14:textId="0543BFE5" w:rsidR="002319B3" w:rsidRPr="00C47881" w:rsidRDefault="002319B3" w:rsidP="00D76684">
            <w:pPr>
              <w:tabs>
                <w:tab w:val="left" w:pos="850"/>
              </w:tabs>
              <w:ind w:right="2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  <w:r w:rsidRPr="00C47881">
              <w:rPr>
                <w:rFonts w:ascii="Times New Roman" w:hAnsi="Times New Roman" w:cs="Times New Roman"/>
                <w:lang w:val="es-ES"/>
              </w:rPr>
              <w:t>Productos</w:t>
            </w:r>
          </w:p>
        </w:tc>
        <w:tc>
          <w:tcPr>
            <w:tcW w:w="2233" w:type="dxa"/>
            <w:shd w:val="clear" w:color="auto" w:fill="0A2F41" w:themeFill="accent1" w:themeFillShade="80"/>
          </w:tcPr>
          <w:p w14:paraId="38F3F87A" w14:textId="77777777" w:rsidR="002319B3" w:rsidRPr="00C47881" w:rsidRDefault="002319B3" w:rsidP="00D76684">
            <w:pPr>
              <w:tabs>
                <w:tab w:val="left" w:pos="850"/>
              </w:tabs>
              <w:ind w:right="2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  <w:r w:rsidRPr="00C47881">
              <w:rPr>
                <w:rFonts w:ascii="Times New Roman" w:hAnsi="Times New Roman" w:cs="Times New Roman"/>
                <w:lang w:val="es-ES"/>
              </w:rPr>
              <w:t>Medios de verificación</w:t>
            </w:r>
          </w:p>
        </w:tc>
      </w:tr>
      <w:tr w:rsidR="002319B3" w:rsidRPr="00C47881" w14:paraId="474592A9" w14:textId="77777777" w:rsidTr="002319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14:paraId="701CFF32" w14:textId="77777777" w:rsidR="002319B3" w:rsidRPr="00C47881" w:rsidRDefault="002319B3" w:rsidP="002319B3">
            <w:pPr>
              <w:tabs>
                <w:tab w:val="left" w:pos="850"/>
              </w:tabs>
              <w:ind w:right="239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33" w:type="dxa"/>
          </w:tcPr>
          <w:p w14:paraId="23771934" w14:textId="77777777" w:rsidR="002319B3" w:rsidRPr="00C47881" w:rsidRDefault="002319B3" w:rsidP="002319B3">
            <w:pPr>
              <w:tabs>
                <w:tab w:val="left" w:pos="850"/>
              </w:tabs>
              <w:ind w:right="2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00" w:type="dxa"/>
          </w:tcPr>
          <w:p w14:paraId="2B0EA9FF" w14:textId="77777777" w:rsidR="002319B3" w:rsidRPr="00C47881" w:rsidRDefault="002319B3" w:rsidP="002319B3">
            <w:pPr>
              <w:tabs>
                <w:tab w:val="left" w:pos="850"/>
              </w:tabs>
              <w:ind w:right="2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33" w:type="dxa"/>
          </w:tcPr>
          <w:p w14:paraId="6C9C67C3" w14:textId="77777777" w:rsidR="002319B3" w:rsidRPr="00C47881" w:rsidRDefault="002319B3" w:rsidP="002319B3">
            <w:pPr>
              <w:tabs>
                <w:tab w:val="left" w:pos="850"/>
              </w:tabs>
              <w:ind w:right="2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356D5855" w14:textId="77777777" w:rsidR="00700771" w:rsidRPr="00C47881" w:rsidRDefault="00700771" w:rsidP="008A6AE1">
      <w:pPr>
        <w:tabs>
          <w:tab w:val="left" w:pos="850"/>
        </w:tabs>
        <w:spacing w:line="276" w:lineRule="auto"/>
        <w:ind w:right="239"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66703CD2" w14:textId="0DD8459A" w:rsidR="00863D59" w:rsidRPr="002B6FBB" w:rsidRDefault="3E5D926E" w:rsidP="008404B2">
      <w:pPr>
        <w:tabs>
          <w:tab w:val="left" w:pos="850"/>
        </w:tabs>
        <w:spacing w:before="240" w:line="276" w:lineRule="auto"/>
        <w:ind w:right="23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7881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4. </w:t>
      </w:r>
      <w:r w:rsidR="00863D59" w:rsidRPr="00C47881">
        <w:rPr>
          <w:rFonts w:ascii="Times New Roman" w:hAnsi="Times New Roman" w:cs="Times New Roman"/>
          <w:b/>
          <w:bCs/>
          <w:sz w:val="22"/>
          <w:szCs w:val="22"/>
          <w:lang w:val="es-ES"/>
        </w:rPr>
        <w:t>ENFOQUE DE</w:t>
      </w:r>
      <w:r w:rsidR="73E11F45" w:rsidRPr="00C47881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ACCIÓN</w:t>
      </w:r>
      <w:r w:rsidR="73E11F45"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SIN DAÑO</w:t>
      </w:r>
    </w:p>
    <w:p w14:paraId="66584223" w14:textId="28D2B4AC" w:rsidR="00863D59" w:rsidRPr="002B6FBB" w:rsidRDefault="00863D59" w:rsidP="008404B2">
      <w:pPr>
        <w:tabs>
          <w:tab w:val="left" w:pos="850"/>
        </w:tabs>
        <w:spacing w:before="240" w:line="276" w:lineRule="auto"/>
        <w:ind w:right="239"/>
        <w:jc w:val="both"/>
        <w:rPr>
          <w:rFonts w:ascii="Times New Roman" w:hAnsi="Times New Roman" w:cs="Times New Roman"/>
          <w:sz w:val="22"/>
          <w:szCs w:val="22"/>
        </w:rPr>
      </w:pPr>
      <w:r w:rsidRPr="002B6FBB">
        <w:rPr>
          <w:rFonts w:ascii="Times New Roman" w:hAnsi="Times New Roman" w:cs="Times New Roman"/>
          <w:sz w:val="22"/>
          <w:szCs w:val="22"/>
        </w:rPr>
        <w:t xml:space="preserve">Describa si su </w:t>
      </w:r>
      <w:r w:rsidR="00BB2239" w:rsidRPr="002B6FBB">
        <w:rPr>
          <w:rFonts w:ascii="Times New Roman" w:hAnsi="Times New Roman" w:cs="Times New Roman"/>
          <w:sz w:val="22"/>
          <w:szCs w:val="22"/>
        </w:rPr>
        <w:t>proyecto</w:t>
      </w:r>
      <w:r w:rsidRPr="002B6FBB">
        <w:rPr>
          <w:rFonts w:ascii="Times New Roman" w:hAnsi="Times New Roman" w:cs="Times New Roman"/>
          <w:sz w:val="22"/>
          <w:szCs w:val="22"/>
        </w:rPr>
        <w:t xml:space="preserve"> incluye el enfoque de acción sin daño. </w:t>
      </w:r>
    </w:p>
    <w:p w14:paraId="0F09037C" w14:textId="079A391C" w:rsidR="2C360B26" w:rsidRPr="002B6FBB" w:rsidRDefault="2C360B26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</w:rPr>
        <w:t>NOTA 7:</w:t>
      </w:r>
      <w:r w:rsidRPr="509B6FC6">
        <w:rPr>
          <w:rFonts w:ascii="Times New Roman" w:hAnsi="Times New Roman" w:cs="Times New Roman"/>
          <w:sz w:val="22"/>
          <w:szCs w:val="22"/>
        </w:rPr>
        <w:t xml:space="preserve"> Desde el enfoque de acción sin daño, se busca que las intervenciones y proyectos se desarrollen tras un análisis cuidadoso de la intervención en contextos conflictivos, reconociendo las posibilidades tanto de impactos negativos como positivos que las organizaciones o instituciones pueden generar en los entornos en los que se encuentran. De esta manera, se promueve la reflexión sobre el daño en los escenarios de impacto social y comunitario, y se resalta la contribución en materia de acceso a la justicia para víctimas de </w:t>
      </w:r>
      <w:r w:rsidR="002D0B5D">
        <w:rPr>
          <w:rFonts w:ascii="Times New Roman" w:hAnsi="Times New Roman" w:cs="Times New Roman"/>
          <w:sz w:val="22"/>
          <w:szCs w:val="22"/>
        </w:rPr>
        <w:t>violencias de género o por prejuicio.</w:t>
      </w:r>
    </w:p>
    <w:p w14:paraId="0AD8B956" w14:textId="4C3B54F8" w:rsidR="008138ED" w:rsidRPr="002B6FBB" w:rsidRDefault="4C6EA42B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sz w:val="22"/>
          <w:szCs w:val="22"/>
        </w:rPr>
        <w:t>A continuación</w:t>
      </w:r>
      <w:r w:rsidR="4B221651" w:rsidRPr="509B6FC6">
        <w:rPr>
          <w:rFonts w:ascii="Times New Roman" w:hAnsi="Times New Roman" w:cs="Times New Roman"/>
          <w:sz w:val="22"/>
          <w:szCs w:val="22"/>
        </w:rPr>
        <w:t>,</w:t>
      </w:r>
      <w:r w:rsidRPr="002B6FBB">
        <w:rPr>
          <w:rFonts w:ascii="Times New Roman" w:hAnsi="Times New Roman" w:cs="Times New Roman"/>
          <w:sz w:val="22"/>
          <w:szCs w:val="22"/>
        </w:rPr>
        <w:t xml:space="preserve"> se presentan algunos c</w:t>
      </w:r>
      <w:proofErr w:type="spellStart"/>
      <w:r w:rsidR="0A9C0718" w:rsidRPr="002B6FBB">
        <w:rPr>
          <w:rFonts w:ascii="Times New Roman" w:hAnsi="Times New Roman" w:cs="Times New Roman"/>
          <w:sz w:val="22"/>
          <w:szCs w:val="22"/>
          <w:lang w:val="es-ES"/>
        </w:rPr>
        <w:t>riterios</w:t>
      </w:r>
      <w:proofErr w:type="spellEnd"/>
      <w:r w:rsidR="0A9C0718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de acción sin daño</w:t>
      </w:r>
      <w:r w:rsidR="6B1C66ED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, los cuales no son exhaustivos y son enunciados </w:t>
      </w:r>
      <w:r w:rsidR="40AB5FA1" w:rsidRPr="002B6FBB">
        <w:rPr>
          <w:rFonts w:ascii="Times New Roman" w:hAnsi="Times New Roman" w:cs="Times New Roman"/>
          <w:sz w:val="22"/>
          <w:szCs w:val="22"/>
          <w:lang w:val="es-ES"/>
        </w:rPr>
        <w:t>como orientación para las organizaciones</w:t>
      </w:r>
      <w:r w:rsidR="0A9C0718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: </w:t>
      </w:r>
    </w:p>
    <w:p w14:paraId="1039B03D" w14:textId="7003500B" w:rsidR="008138ED" w:rsidRPr="002B6FBB" w:rsidRDefault="1B76D41F" w:rsidP="008678D7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a) 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la identificación de potenciales impactos negativos del proyecto y </w:t>
      </w:r>
      <w:r w:rsidR="00C47881">
        <w:rPr>
          <w:rFonts w:ascii="Times New Roman" w:hAnsi="Times New Roman" w:cs="Times New Roman"/>
          <w:sz w:val="22"/>
          <w:szCs w:val="22"/>
          <w:lang w:val="es-ES"/>
        </w:rPr>
        <w:t xml:space="preserve">la 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>propo</w:t>
      </w:r>
      <w:r w:rsidR="00C47881">
        <w:rPr>
          <w:rFonts w:ascii="Times New Roman" w:hAnsi="Times New Roman" w:cs="Times New Roman"/>
          <w:sz w:val="22"/>
          <w:szCs w:val="22"/>
          <w:lang w:val="es-ES"/>
        </w:rPr>
        <w:t>sición de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medidas para su mitigación o prevención desde un enfoque diferencial;</w:t>
      </w:r>
      <w:r w:rsidR="7CC9953E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4620E158" w14:textId="365A428B" w:rsidR="008138ED" w:rsidRPr="002B6FBB" w:rsidRDefault="7CC9953E" w:rsidP="008678D7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sz w:val="22"/>
          <w:szCs w:val="22"/>
          <w:lang w:val="es-ES"/>
        </w:rPr>
        <w:lastRenderedPageBreak/>
        <w:t>b)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C47881">
        <w:rPr>
          <w:rFonts w:ascii="Times New Roman" w:hAnsi="Times New Roman" w:cs="Times New Roman"/>
          <w:sz w:val="22"/>
          <w:szCs w:val="22"/>
          <w:lang w:val="es-ES"/>
        </w:rPr>
        <w:t>un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abordaje metodológico sensible o cuidadoso de acuerdo con las diferencias y diversidades de la población; </w:t>
      </w:r>
    </w:p>
    <w:p w14:paraId="173B7E6C" w14:textId="7B651D68" w:rsidR="008138ED" w:rsidRPr="002B6FBB" w:rsidRDefault="6BDFA534" w:rsidP="008678D7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c) 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>el</w:t>
      </w:r>
      <w:r w:rsidR="00C47881">
        <w:rPr>
          <w:rFonts w:ascii="Times New Roman" w:hAnsi="Times New Roman" w:cs="Times New Roman"/>
          <w:sz w:val="22"/>
          <w:szCs w:val="22"/>
          <w:lang w:val="es-ES"/>
        </w:rPr>
        <w:t xml:space="preserve"> establecimiento en el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desarrollo operativo </w:t>
      </w:r>
      <w:r w:rsidR="00C47881">
        <w:rPr>
          <w:rFonts w:ascii="Times New Roman" w:hAnsi="Times New Roman" w:cs="Times New Roman"/>
          <w:sz w:val="22"/>
          <w:szCs w:val="22"/>
          <w:lang w:val="es-ES"/>
        </w:rPr>
        <w:t xml:space="preserve">de 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>espacios dignos y seguros, desde un enfoque acorde a las diferencias y diversidades de la población beneficiaria;</w:t>
      </w:r>
      <w:r w:rsidR="4E0FE5A5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7B5F15FC" w14:textId="77519ACF" w:rsidR="008138ED" w:rsidRPr="002B6FBB" w:rsidRDefault="4E0FE5A5" w:rsidP="008678D7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sz w:val="22"/>
          <w:szCs w:val="22"/>
          <w:lang w:val="es-ES"/>
        </w:rPr>
        <w:t>d)</w:t>
      </w:r>
      <w:r w:rsidR="2704609B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la creación e implementación de espacios de escucha o retroalimentación por parte de la población beneficiaria y las personas del equipo implementador para identificar oportunidades de mejora, desde un enfoque diferencial.</w:t>
      </w:r>
      <w:r w:rsidR="21593861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5F9991C8" w14:textId="217A9B98" w:rsidR="00C47881" w:rsidRPr="00C47881" w:rsidRDefault="21593861" w:rsidP="40DD24E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B6FBB">
        <w:rPr>
          <w:rFonts w:ascii="Times New Roman" w:hAnsi="Times New Roman" w:cs="Times New Roman"/>
          <w:sz w:val="22"/>
          <w:szCs w:val="22"/>
          <w:lang w:val="es-ES"/>
        </w:rPr>
        <w:t>Las organizaciones postulantes podrán tener en cuenta estos criterios u otros que consideren adecuados para responder a la pregunta que se plante a continuación.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89" w14:paraId="0C537BF0" w14:textId="77777777" w:rsidTr="008A6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0A2F41" w:themeFill="accent1" w:themeFillShade="80"/>
          </w:tcPr>
          <w:p w14:paraId="09969450" w14:textId="77777777" w:rsidR="00177389" w:rsidRDefault="27634FF9" w:rsidP="6CCD6B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"/>
              </w:rPr>
            </w:pPr>
            <w:r w:rsidRPr="6CCD6B7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¿Describa de qué forma su proyecto cumple con el criterio de acción sin daño?</w:t>
            </w:r>
          </w:p>
          <w:p w14:paraId="1357047A" w14:textId="27C66982" w:rsidR="001F5889" w:rsidRDefault="001F5889" w:rsidP="509B6FC6">
            <w:pPr>
              <w:jc w:val="center"/>
              <w:rPr>
                <w:rStyle w:val="Refdenotaalpie"/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1F5889" w14:paraId="4AA3F255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796B2A" w14:textId="77777777" w:rsidR="008138ED" w:rsidRDefault="008138ED" w:rsidP="008138E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</w:p>
          <w:p w14:paraId="65956A42" w14:textId="77777777" w:rsidR="008678D7" w:rsidRDefault="008678D7" w:rsidP="008138E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</w:p>
          <w:p w14:paraId="79C661D4" w14:textId="29DDAFA0" w:rsidR="008678D7" w:rsidRDefault="008678D7" w:rsidP="008138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41B3B1BF" w14:textId="66924BF4" w:rsidR="008B6D0C" w:rsidRPr="002B6FBB" w:rsidRDefault="251D20D4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</w:rPr>
        <w:t>5. SOSTENIBILIDAD</w:t>
      </w:r>
    </w:p>
    <w:p w14:paraId="3A6A5D6D" w14:textId="351E5FB0" w:rsidR="00B459E4" w:rsidRPr="002B6FBB" w:rsidRDefault="00B459E4" w:rsidP="00CF29B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6FBB">
        <w:rPr>
          <w:rFonts w:ascii="Times New Roman" w:hAnsi="Times New Roman" w:cs="Times New Roman"/>
          <w:sz w:val="22"/>
          <w:szCs w:val="22"/>
        </w:rPr>
        <w:t>La sostenibilidad se refiere a la capacidad de continuar generando beneficios en el tiempo</w:t>
      </w:r>
      <w:r w:rsidR="31AAC90D" w:rsidRPr="509B6FC6">
        <w:rPr>
          <w:rFonts w:ascii="Times New Roman" w:hAnsi="Times New Roman" w:cs="Times New Roman"/>
          <w:sz w:val="22"/>
          <w:szCs w:val="22"/>
        </w:rPr>
        <w:t xml:space="preserve"> </w:t>
      </w:r>
      <w:r w:rsidRPr="002B6FBB">
        <w:rPr>
          <w:rFonts w:ascii="Times New Roman" w:hAnsi="Times New Roman" w:cs="Times New Roman"/>
          <w:sz w:val="22"/>
          <w:szCs w:val="22"/>
        </w:rPr>
        <w:t xml:space="preserve">desde varios factores, incluyendo financieros, sociales, políticas, tecnológicos y legales. </w:t>
      </w:r>
    </w:p>
    <w:p w14:paraId="5B927513" w14:textId="79D0EF91" w:rsidR="00963091" w:rsidRDefault="1FBC0E01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>5.</w:t>
      </w:r>
      <w:r w:rsidR="455432D5" w:rsidRPr="002B6FBB">
        <w:rPr>
          <w:rFonts w:ascii="Times New Roman" w:hAnsi="Times New Roman" w:cs="Times New Roman"/>
          <w:b/>
          <w:bCs/>
          <w:sz w:val="22"/>
          <w:szCs w:val="22"/>
          <w:lang w:val="es-ES"/>
        </w:rPr>
        <w:t>1</w:t>
      </w:r>
      <w:r w:rsidR="00963091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="455432D5" w:rsidRPr="002B6FBB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08B6D0C" w:rsidRPr="002B6FBB">
        <w:rPr>
          <w:rFonts w:ascii="Times New Roman" w:hAnsi="Times New Roman" w:cs="Times New Roman"/>
          <w:b/>
          <w:bCs/>
          <w:sz w:val="22"/>
          <w:szCs w:val="22"/>
          <w:lang w:val="es-ES"/>
        </w:rPr>
        <w:t>¿Su proyecto incluye criterios de sostenibilidad</w:t>
      </w:r>
      <w:r w:rsidR="008E33AA" w:rsidRPr="002B6FBB">
        <w:rPr>
          <w:rFonts w:ascii="Times New Roman" w:hAnsi="Times New Roman" w:cs="Times New Roman"/>
          <w:b/>
          <w:bCs/>
          <w:sz w:val="22"/>
          <w:szCs w:val="22"/>
          <w:lang w:val="es-ES"/>
        </w:rPr>
        <w:t>?</w:t>
      </w:r>
    </w:p>
    <w:p w14:paraId="51DEA567" w14:textId="051963BE" w:rsidR="00963091" w:rsidRPr="00963091" w:rsidRDefault="00963091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Marque con una X la respuesta a la pregunta en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</w:tblGrid>
      <w:tr w:rsidR="00CA0132" w14:paraId="30555229" w14:textId="77777777" w:rsidTr="00963091">
        <w:trPr>
          <w:jc w:val="center"/>
        </w:trPr>
        <w:tc>
          <w:tcPr>
            <w:tcW w:w="704" w:type="dxa"/>
            <w:shd w:val="clear" w:color="auto" w:fill="0A2F41" w:themeFill="accent1" w:themeFillShade="80"/>
          </w:tcPr>
          <w:p w14:paraId="145F7095" w14:textId="0112A5B0" w:rsidR="00CA0132" w:rsidRPr="00CA0132" w:rsidRDefault="00CA0132" w:rsidP="00CA013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A0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SI</w:t>
            </w:r>
          </w:p>
        </w:tc>
        <w:tc>
          <w:tcPr>
            <w:tcW w:w="709" w:type="dxa"/>
            <w:shd w:val="clear" w:color="auto" w:fill="0A2F41" w:themeFill="accent1" w:themeFillShade="80"/>
          </w:tcPr>
          <w:p w14:paraId="2C6EC3AB" w14:textId="0A321534" w:rsidR="00CA0132" w:rsidRPr="00CA0132" w:rsidRDefault="00CA0132" w:rsidP="00CA013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A0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NO</w:t>
            </w:r>
          </w:p>
        </w:tc>
      </w:tr>
      <w:tr w:rsidR="00CA0132" w14:paraId="07129717" w14:textId="77777777" w:rsidTr="00963091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1B7E2C2" w14:textId="77777777" w:rsidR="00CA0132" w:rsidRPr="00CA0132" w:rsidRDefault="00CA0132" w:rsidP="00CA013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82E832" w14:textId="77777777" w:rsidR="00CA0132" w:rsidRPr="00CA0132" w:rsidRDefault="00CA0132" w:rsidP="00CA013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65C2A51" w14:textId="391190C8" w:rsidR="001A04DB" w:rsidRPr="002B6FBB" w:rsidRDefault="001A04DB" w:rsidP="008A6AE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3C3667F9" w14:textId="0E3F90CE" w:rsidR="00963091" w:rsidRPr="00963091" w:rsidRDefault="00CA0132" w:rsidP="4B353110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963091">
        <w:rPr>
          <w:rFonts w:ascii="Times New Roman" w:hAnsi="Times New Roman" w:cs="Times New Roman"/>
          <w:b/>
          <w:bCs/>
          <w:sz w:val="22"/>
          <w:szCs w:val="22"/>
          <w:lang w:val="es-ES"/>
        </w:rPr>
        <w:t>5.2</w:t>
      </w:r>
      <w:r w:rsidR="00963091" w:rsidRPr="00963091">
        <w:rPr>
          <w:rFonts w:ascii="Times New Roman" w:hAnsi="Times New Roman" w:cs="Times New Roman"/>
          <w:b/>
          <w:bCs/>
          <w:sz w:val="22"/>
          <w:szCs w:val="22"/>
          <w:lang w:val="es-ES"/>
        </w:rPr>
        <w:t>.</w:t>
      </w:r>
      <w:r w:rsidR="0096309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963091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Criterios de sostenibilidad. </w:t>
      </w:r>
      <w:r w:rsidRPr="00963091">
        <w:rPr>
          <w:rFonts w:ascii="Times New Roman" w:hAnsi="Times New Roman" w:cs="Times New Roman"/>
          <w:sz w:val="22"/>
          <w:szCs w:val="22"/>
          <w:lang w:val="es-ES"/>
        </w:rPr>
        <w:t>Por</w:t>
      </w:r>
      <w:r w:rsidR="001A7608" w:rsidRPr="00963091">
        <w:rPr>
          <w:rFonts w:ascii="Times New Roman" w:hAnsi="Times New Roman" w:cs="Times New Roman"/>
          <w:sz w:val="22"/>
          <w:szCs w:val="22"/>
          <w:lang w:val="es-ES"/>
        </w:rPr>
        <w:t xml:space="preserve"> favor seleccione los criterios</w:t>
      </w:r>
      <w:r w:rsidR="2DE5475D" w:rsidRPr="00963091">
        <w:rPr>
          <w:rFonts w:ascii="Times New Roman" w:hAnsi="Times New Roman" w:cs="Times New Roman"/>
          <w:sz w:val="22"/>
          <w:szCs w:val="22"/>
          <w:lang w:val="es-ES"/>
        </w:rPr>
        <w:t xml:space="preserve"> de sostenibilidad</w:t>
      </w:r>
      <w:r w:rsidR="2DE5475D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que incluye su proyecto</w:t>
      </w:r>
      <w:r w:rsidR="001A7608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54232A77" w:rsidRPr="509B6FC6">
        <w:rPr>
          <w:rFonts w:ascii="Times New Roman" w:hAnsi="Times New Roman" w:cs="Times New Roman"/>
          <w:sz w:val="22"/>
          <w:szCs w:val="22"/>
          <w:lang w:val="es-ES"/>
        </w:rPr>
        <w:t>y describa de qué forma lo hace</w:t>
      </w:r>
      <w:r w:rsidR="001A7608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. Si considera que su proyecto </w:t>
      </w:r>
      <w:r w:rsidR="75C70230" w:rsidRPr="509B6FC6">
        <w:rPr>
          <w:rFonts w:ascii="Times New Roman" w:hAnsi="Times New Roman" w:cs="Times New Roman"/>
          <w:sz w:val="22"/>
          <w:szCs w:val="22"/>
          <w:lang w:val="es-ES"/>
        </w:rPr>
        <w:t>incluye</w:t>
      </w:r>
      <w:r w:rsidR="001A7608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1BADEB9A" w:rsidRPr="509B6FC6">
        <w:rPr>
          <w:rFonts w:ascii="Times New Roman" w:hAnsi="Times New Roman" w:cs="Times New Roman"/>
          <w:sz w:val="22"/>
          <w:szCs w:val="22"/>
          <w:lang w:val="es-ES"/>
        </w:rPr>
        <w:t>otros criterios distintos</w:t>
      </w:r>
      <w:r w:rsidR="001A7608" w:rsidRPr="509B6FC6">
        <w:rPr>
          <w:rFonts w:ascii="Times New Roman" w:hAnsi="Times New Roman" w:cs="Times New Roman"/>
          <w:sz w:val="22"/>
          <w:szCs w:val="22"/>
          <w:lang w:val="es-ES"/>
        </w:rPr>
        <w:t>, por favor, descríbalos.</w:t>
      </w:r>
    </w:p>
    <w:tbl>
      <w:tblPr>
        <w:tblStyle w:val="Tablaconcuadrcula1clara"/>
        <w:tblW w:w="9360" w:type="dxa"/>
        <w:tblLook w:val="04A0" w:firstRow="1" w:lastRow="0" w:firstColumn="1" w:lastColumn="0" w:noHBand="0" w:noVBand="1"/>
      </w:tblPr>
      <w:tblGrid>
        <w:gridCol w:w="3282"/>
        <w:gridCol w:w="1388"/>
        <w:gridCol w:w="4690"/>
      </w:tblGrid>
      <w:tr w:rsidR="00DF4E9F" w14:paraId="3AD4F631" w14:textId="46D12509" w:rsidTr="002B6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shd w:val="clear" w:color="auto" w:fill="153D63" w:themeFill="text2" w:themeFillTint="E6"/>
          </w:tcPr>
          <w:p w14:paraId="3D387B0A" w14:textId="5299C2EC" w:rsidR="00DF4E9F" w:rsidRPr="00BA6E21" w:rsidRDefault="165F5582" w:rsidP="509B6F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</w:t>
            </w:r>
            <w:r w:rsidR="43A3255E"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riterios de sostenibilidad</w:t>
            </w:r>
          </w:p>
        </w:tc>
        <w:tc>
          <w:tcPr>
            <w:tcW w:w="1388" w:type="dxa"/>
            <w:shd w:val="clear" w:color="auto" w:fill="153D63" w:themeFill="text2" w:themeFillTint="E6"/>
          </w:tcPr>
          <w:p w14:paraId="3F654FAA" w14:textId="21FCA822" w:rsidR="38B6EA1D" w:rsidRDefault="38B6EA1D" w:rsidP="509B6F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Marque con una X</w:t>
            </w:r>
          </w:p>
        </w:tc>
        <w:tc>
          <w:tcPr>
            <w:tcW w:w="4690" w:type="dxa"/>
            <w:shd w:val="clear" w:color="auto" w:fill="153D63" w:themeFill="text2" w:themeFillTint="E6"/>
          </w:tcPr>
          <w:p w14:paraId="6086AE39" w14:textId="502B843B" w:rsidR="00DF4E9F" w:rsidRPr="00DF4E9F" w:rsidRDefault="00DF4E9F" w:rsidP="0031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F4E9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¿De qué forma los incluye?</w:t>
            </w:r>
          </w:p>
        </w:tc>
      </w:tr>
      <w:tr w:rsidR="00BA6E21" w14:paraId="62839B8E" w14:textId="39569B85" w:rsidTr="002B6FB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16F57B30" w14:textId="73C69355" w:rsidR="00BB3B1C" w:rsidRPr="008678D7" w:rsidRDefault="008678D7" w:rsidP="00BB3B1C">
            <w:pPr>
              <w:pStyle w:val="paragraph"/>
              <w:widowControl/>
              <w:autoSpaceDE/>
              <w:autoSpaceDN/>
              <w:spacing w:before="0" w:beforeAutospacing="0" w:after="0" w:afterAutospacing="0"/>
              <w:jc w:val="both"/>
              <w:textAlignment w:val="baseline"/>
              <w:rPr>
                <w:rFonts w:eastAsiaTheme="majorEastAsia"/>
                <w:b w:val="0"/>
                <w:bCs w:val="0"/>
                <w:color w:val="000000"/>
                <w:sz w:val="20"/>
                <w:szCs w:val="20"/>
                <w:lang w:val="es-ES"/>
              </w:rPr>
            </w:pPr>
            <w:r>
              <w:rPr>
                <w:b w:val="0"/>
                <w:bCs w:val="0"/>
                <w:lang w:val="es-CO"/>
              </w:rPr>
              <w:t>Actividades</w:t>
            </w:r>
            <w:r w:rsidRPr="008678D7">
              <w:rPr>
                <w:b w:val="0"/>
                <w:bCs w:val="0"/>
                <w:lang w:val="es-CO"/>
              </w:rPr>
              <w:t xml:space="preserve"> planteadas para  ir más allá de la implementación del Banco Alianzas Justas, por ejemplo, través una ruta o plan de trabajo que permita ir más allá del apoyo técnico y financiero </w:t>
            </w:r>
            <w:r>
              <w:rPr>
                <w:b w:val="0"/>
                <w:bCs w:val="0"/>
                <w:lang w:val="es-CO"/>
              </w:rPr>
              <w:t>banco.</w:t>
            </w:r>
          </w:p>
        </w:tc>
        <w:tc>
          <w:tcPr>
            <w:tcW w:w="1388" w:type="dxa"/>
          </w:tcPr>
          <w:p w14:paraId="24A2DBF0" w14:textId="51E583D2" w:rsidR="509B6FC6" w:rsidRDefault="509B6FC6" w:rsidP="002B6FB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4A99205F" w14:textId="77777777" w:rsidR="00BA6E21" w:rsidRDefault="00BA6E21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6C7297" w14:paraId="35C558CE" w14:textId="77777777" w:rsidTr="002B6FB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715F878A" w14:textId="0231C7AA" w:rsidR="006C7297" w:rsidRPr="002B6FBB" w:rsidRDefault="2C81A786" w:rsidP="00CF29BA">
            <w:pPr>
              <w:jc w:val="both"/>
              <w:textAlignment w:val="baseline"/>
              <w:rPr>
                <w:rStyle w:val="normaltextrun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ES" w:eastAsia="es-MX"/>
              </w:rPr>
            </w:pPr>
            <w:r w:rsidRPr="002B6F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ES" w:eastAsia="es-MX"/>
              </w:rPr>
              <w:t>Correspondencia entre el proyecto y el Plan de Vida/ Etnodesarrollo/Reglamentos internos</w:t>
            </w:r>
            <w:r w:rsidR="60C3DAE4" w:rsidRPr="002B6FB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ES" w:eastAsia="es-MX"/>
              </w:rPr>
              <w:t xml:space="preserve"> de pueblos étnicos.</w:t>
            </w:r>
          </w:p>
        </w:tc>
        <w:tc>
          <w:tcPr>
            <w:tcW w:w="1388" w:type="dxa"/>
          </w:tcPr>
          <w:p w14:paraId="4520F47B" w14:textId="5B5FD56E" w:rsidR="509B6FC6" w:rsidRDefault="509B6FC6" w:rsidP="509B6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" w:eastAsia="es-MX"/>
              </w:rPr>
            </w:pPr>
          </w:p>
        </w:tc>
        <w:tc>
          <w:tcPr>
            <w:tcW w:w="4690" w:type="dxa"/>
          </w:tcPr>
          <w:p w14:paraId="78DF9E35" w14:textId="77777777" w:rsidR="006C7297" w:rsidRDefault="006C7297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BA6E21" w14:paraId="0E4BF8FD" w14:textId="77777777" w:rsidTr="001A04D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0FABD11D" w14:textId="03C9F207" w:rsidR="00BA6E21" w:rsidRPr="00BA6E21" w:rsidRDefault="00BA6E21" w:rsidP="00BA6E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b w:val="0"/>
                <w:bCs w:val="0"/>
                <w:sz w:val="18"/>
                <w:szCs w:val="18"/>
                <w:lang w:val="es-ES"/>
              </w:rPr>
            </w:pPr>
            <w:r>
              <w:rPr>
                <w:rStyle w:val="normaltextrun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CO"/>
              </w:rPr>
              <w:t>Identificación de formas</w:t>
            </w:r>
            <w:r w:rsidRPr="00DF4E9F">
              <w:rPr>
                <w:rStyle w:val="normaltextrun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CO"/>
              </w:rPr>
              <w:t xml:space="preserve"> de replicar o ampliar su impacto. </w:t>
            </w:r>
            <w:r w:rsidRPr="00DF4E9F">
              <w:rPr>
                <w:rStyle w:val="eop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388" w:type="dxa"/>
          </w:tcPr>
          <w:p w14:paraId="3CE497A9" w14:textId="2CCFCECE" w:rsidR="509B6FC6" w:rsidRDefault="509B6FC6" w:rsidP="001A04D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4D81F976" w14:textId="77777777" w:rsidR="00BA6E21" w:rsidRDefault="00BA6E21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BA6E21" w14:paraId="4445DB5C" w14:textId="77777777" w:rsidTr="001A04D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139BC294" w14:textId="68B049B6" w:rsidR="00BA6E21" w:rsidRPr="00BA6E21" w:rsidRDefault="00BA6E21" w:rsidP="00BA6E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b w:val="0"/>
                <w:bCs w:val="0"/>
                <w:sz w:val="18"/>
                <w:szCs w:val="18"/>
                <w:lang w:val="es-ES"/>
              </w:rPr>
            </w:pPr>
            <w:r>
              <w:rPr>
                <w:rStyle w:val="normaltextrun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CO"/>
              </w:rPr>
              <w:lastRenderedPageBreak/>
              <w:t>Fortalecimiento de</w:t>
            </w:r>
            <w:r w:rsidRPr="00DF4E9F">
              <w:rPr>
                <w:rStyle w:val="normaltextrun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CO"/>
              </w:rPr>
              <w:t xml:space="preserve"> alianzas o lazos de confianza entre procesos organizativos.</w:t>
            </w:r>
            <w:r w:rsidRPr="00DF4E9F">
              <w:rPr>
                <w:rStyle w:val="eop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388" w:type="dxa"/>
          </w:tcPr>
          <w:p w14:paraId="58BB05BF" w14:textId="73C26701" w:rsidR="509B6FC6" w:rsidRDefault="509B6FC6" w:rsidP="001A04D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598451E0" w14:textId="77777777" w:rsidR="00BA6E21" w:rsidRDefault="00BA6E21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BA6E21" w14:paraId="104F9532" w14:textId="77777777" w:rsidTr="001A04D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46FD4238" w14:textId="1410229C" w:rsidR="00BA6E21" w:rsidRDefault="47DFF4E7" w:rsidP="7460E2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  <w:r w:rsidRPr="7460E264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Contribución a la resignificación de espacios, tejido social, organizaciones, procesos organizativos, territorios, estereotipos, roles de género.</w:t>
            </w:r>
            <w:r w:rsidRPr="7460E264">
              <w:rPr>
                <w:rStyle w:val="eop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88" w:type="dxa"/>
          </w:tcPr>
          <w:p w14:paraId="7E0192CD" w14:textId="579AD786" w:rsidR="509B6FC6" w:rsidRDefault="509B6FC6" w:rsidP="001A04D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7CE24A76" w14:textId="77777777" w:rsidR="00BA6E21" w:rsidRDefault="00BA6E21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514382" w14:paraId="0410718B" w14:textId="77777777" w:rsidTr="001A04D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3BB44FD3" w14:textId="4848F29C" w:rsidR="00514382" w:rsidRPr="00CF29BA" w:rsidRDefault="26902AF7" w:rsidP="509B6F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b w:val="0"/>
                <w:bCs w:val="0"/>
                <w:color w:val="000000"/>
                <w:sz w:val="20"/>
                <w:szCs w:val="20"/>
                <w:lang w:val="es-CO"/>
              </w:rPr>
            </w:pPr>
            <w:r w:rsidRPr="509B6FC6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Otro, ¿Cuál?</w:t>
            </w:r>
            <w:r w:rsidR="035333FF" w:rsidRPr="509B6FC6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:</w:t>
            </w:r>
          </w:p>
        </w:tc>
        <w:tc>
          <w:tcPr>
            <w:tcW w:w="1388" w:type="dxa"/>
          </w:tcPr>
          <w:p w14:paraId="32B23AA7" w14:textId="36243066" w:rsidR="509B6FC6" w:rsidRDefault="509B6FC6" w:rsidP="001A04D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0F672C05" w14:textId="77777777" w:rsidR="00514382" w:rsidRDefault="00514382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514382" w14:paraId="1D5B1E4B" w14:textId="77777777" w:rsidTr="001A04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1BC10443" w14:textId="5C621D8D" w:rsidR="00514382" w:rsidRDefault="6881B082" w:rsidP="509B6F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  <w:r w:rsidRPr="509B6FC6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Otro, ¿Cuál?</w:t>
            </w:r>
            <w:r w:rsidR="627E0B34" w:rsidRPr="509B6FC6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:</w:t>
            </w:r>
          </w:p>
        </w:tc>
        <w:tc>
          <w:tcPr>
            <w:tcW w:w="1388" w:type="dxa"/>
          </w:tcPr>
          <w:p w14:paraId="1E9FF2D9" w14:textId="65CD1C7F" w:rsidR="509B6FC6" w:rsidRDefault="509B6FC6" w:rsidP="001A04D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56CD4EF6" w14:textId="77777777" w:rsidR="00514382" w:rsidRDefault="00514382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  <w:tr w:rsidR="00514382" w14:paraId="337F2880" w14:textId="77777777" w:rsidTr="001A04DB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234CB690" w14:textId="2103D9C9" w:rsidR="00514382" w:rsidRDefault="6881B082" w:rsidP="509B6F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  <w:r w:rsidRPr="509B6FC6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Otro, ¿Cuál?</w:t>
            </w:r>
            <w:r w:rsidR="4B95C548" w:rsidRPr="509B6FC6">
              <w:rPr>
                <w:rStyle w:val="normaltextrun"/>
                <w:rFonts w:eastAsiaTheme="majorEastAsia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:</w:t>
            </w:r>
          </w:p>
        </w:tc>
        <w:tc>
          <w:tcPr>
            <w:tcW w:w="1388" w:type="dxa"/>
          </w:tcPr>
          <w:p w14:paraId="0EC30C1C" w14:textId="58EC3A61" w:rsidR="509B6FC6" w:rsidRDefault="509B6FC6" w:rsidP="001A04DB">
            <w:pPr>
              <w:pStyle w:val="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690" w:type="dxa"/>
          </w:tcPr>
          <w:p w14:paraId="51047812" w14:textId="77777777" w:rsidR="00514382" w:rsidRDefault="00514382" w:rsidP="00DF4E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Theme="majorEastAsia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65A7EA30" w14:textId="75C496C5" w:rsidR="6D6EA5FE" w:rsidRDefault="37DC52D2" w:rsidP="509B6FC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509B6FC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664D21F1" w:rsidRPr="509B6FC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63D59" w:rsidRPr="509B6FC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63D59"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>RONOGRAMA</w:t>
      </w:r>
      <w:r w:rsidR="7CAE3BC9"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DEL PROYECTO</w:t>
      </w:r>
    </w:p>
    <w:p w14:paraId="21CFB9EC" w14:textId="391C4B9B" w:rsidR="00963091" w:rsidRPr="001A04DB" w:rsidRDefault="02BB2356" w:rsidP="3E5D926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A04DB">
        <w:rPr>
          <w:rFonts w:ascii="Times New Roman" w:hAnsi="Times New Roman" w:cs="Times New Roman"/>
          <w:sz w:val="22"/>
          <w:szCs w:val="22"/>
          <w:lang w:val="es-ES"/>
        </w:rPr>
        <w:t>Relacione l</w:t>
      </w:r>
      <w:r w:rsidR="6CDCDFA6" w:rsidRPr="509B6FC6">
        <w:rPr>
          <w:rFonts w:ascii="Times New Roman" w:hAnsi="Times New Roman" w:cs="Times New Roman"/>
          <w:sz w:val="22"/>
          <w:szCs w:val="22"/>
          <w:lang w:val="es-ES"/>
        </w:rPr>
        <w:t>os objetivos,</w:t>
      </w:r>
      <w:r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 actividades</w:t>
      </w:r>
      <w:r w:rsidR="4898FA06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y</w:t>
      </w:r>
      <w:r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 productos</w:t>
      </w:r>
      <w:r w:rsidR="2395F509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del proyecto. Marque con una X el mes correspondiente a la ejecución de la actividad para diligenciar los </w:t>
      </w:r>
      <w:r w:rsidRPr="001A04DB">
        <w:rPr>
          <w:rFonts w:ascii="Times New Roman" w:hAnsi="Times New Roman" w:cs="Times New Roman"/>
          <w:sz w:val="22"/>
          <w:szCs w:val="22"/>
          <w:lang w:val="es-ES"/>
        </w:rPr>
        <w:t>tiempos de ejecución.</w:t>
      </w:r>
      <w:r w:rsidR="59871D98"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2A6D4CBD" w:rsidRPr="509B6FC6">
        <w:rPr>
          <w:rFonts w:ascii="Times New Roman" w:hAnsi="Times New Roman" w:cs="Times New Roman"/>
          <w:sz w:val="22"/>
          <w:szCs w:val="22"/>
          <w:lang w:val="es-ES"/>
        </w:rPr>
        <w:t>Los objetivos, actividades y productos deben corresponder a los definidos previamente (apartado 3.4.).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276"/>
        <w:gridCol w:w="1729"/>
        <w:gridCol w:w="1335"/>
        <w:gridCol w:w="1750"/>
        <w:gridCol w:w="1331"/>
        <w:gridCol w:w="1929"/>
      </w:tblGrid>
      <w:tr w:rsidR="00177389" w14:paraId="027669E3" w14:textId="77777777" w:rsidTr="509B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shd w:val="clear" w:color="auto" w:fill="0A2F41" w:themeFill="accent1" w:themeFillShade="80"/>
          </w:tcPr>
          <w:p w14:paraId="7F343044" w14:textId="77777777" w:rsidR="00177389" w:rsidRDefault="00177389" w:rsidP="7460E26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"/>
              </w:rPr>
            </w:pPr>
          </w:p>
          <w:p w14:paraId="33B5C596" w14:textId="4A0C8872" w:rsidR="00177389" w:rsidRDefault="00177389" w:rsidP="00DE3B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Objetivos </w:t>
            </w:r>
          </w:p>
        </w:tc>
        <w:tc>
          <w:tcPr>
            <w:tcW w:w="1729" w:type="dxa"/>
            <w:vMerge w:val="restart"/>
            <w:shd w:val="clear" w:color="auto" w:fill="0A2F41" w:themeFill="accent1" w:themeFillShade="80"/>
          </w:tcPr>
          <w:p w14:paraId="1C704715" w14:textId="77777777" w:rsidR="00177389" w:rsidRDefault="00177389" w:rsidP="00DE3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S_tradnl"/>
              </w:rPr>
            </w:pPr>
          </w:p>
          <w:p w14:paraId="5F69D705" w14:textId="5DDB6C15" w:rsidR="00177389" w:rsidRDefault="00177389" w:rsidP="7460E2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Actividades s</w:t>
            </w:r>
          </w:p>
        </w:tc>
        <w:tc>
          <w:tcPr>
            <w:tcW w:w="1335" w:type="dxa"/>
            <w:vMerge w:val="restart"/>
            <w:shd w:val="clear" w:color="auto" w:fill="0A2F41" w:themeFill="accent1" w:themeFillShade="80"/>
          </w:tcPr>
          <w:p w14:paraId="073A5CBB" w14:textId="2EE4A7CC" w:rsidR="00177389" w:rsidRDefault="00177389" w:rsidP="00DE3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Productos</w:t>
            </w:r>
          </w:p>
        </w:tc>
        <w:tc>
          <w:tcPr>
            <w:tcW w:w="5010" w:type="dxa"/>
            <w:gridSpan w:val="3"/>
            <w:shd w:val="clear" w:color="auto" w:fill="0A2F41" w:themeFill="accent1" w:themeFillShade="80"/>
          </w:tcPr>
          <w:p w14:paraId="2E59FEB8" w14:textId="2D8CA248" w:rsidR="00177389" w:rsidRDefault="00177389" w:rsidP="00DE3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Tiempo de ejecución</w:t>
            </w:r>
          </w:p>
          <w:p w14:paraId="674CA582" w14:textId="72DDF510" w:rsidR="00177389" w:rsidRDefault="00177389" w:rsidP="00DE3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(Meses)</w:t>
            </w:r>
          </w:p>
        </w:tc>
      </w:tr>
      <w:tr w:rsidR="00177389" w14:paraId="38D2331F" w14:textId="77777777" w:rsidTr="509B6FC6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2CFAEB9" w14:textId="77777777" w:rsidR="00177389" w:rsidRDefault="00177389" w:rsidP="00DE3B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vMerge/>
          </w:tcPr>
          <w:p w14:paraId="146EA588" w14:textId="77777777" w:rsidR="00177389" w:rsidRDefault="00177389" w:rsidP="00DE3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335" w:type="dxa"/>
            <w:vMerge/>
          </w:tcPr>
          <w:p w14:paraId="6BE815A2" w14:textId="77777777" w:rsidR="00177389" w:rsidRPr="00FD4E7E" w:rsidRDefault="00177389" w:rsidP="00DE3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750" w:type="dxa"/>
            <w:shd w:val="clear" w:color="auto" w:fill="4C94D8" w:themeFill="text2" w:themeFillTint="80"/>
          </w:tcPr>
          <w:p w14:paraId="6FBE134E" w14:textId="65042ABA" w:rsidR="00177389" w:rsidRPr="00FD4E7E" w:rsidRDefault="00177389" w:rsidP="00DE3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FD4E7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Sep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tiembre</w:t>
            </w:r>
          </w:p>
        </w:tc>
        <w:tc>
          <w:tcPr>
            <w:tcW w:w="1331" w:type="dxa"/>
            <w:shd w:val="clear" w:color="auto" w:fill="4C94D8" w:themeFill="text2" w:themeFillTint="80"/>
          </w:tcPr>
          <w:p w14:paraId="69F79656" w14:textId="04C5C155" w:rsidR="00177389" w:rsidRPr="00FD4E7E" w:rsidRDefault="00177389" w:rsidP="00DE3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FD4E7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Oct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ubre</w:t>
            </w:r>
          </w:p>
        </w:tc>
        <w:tc>
          <w:tcPr>
            <w:tcW w:w="1929" w:type="dxa"/>
            <w:shd w:val="clear" w:color="auto" w:fill="4C94D8" w:themeFill="text2" w:themeFillTint="80"/>
          </w:tcPr>
          <w:p w14:paraId="73D12054" w14:textId="1DC5328E" w:rsidR="00177389" w:rsidRPr="00FD4E7E" w:rsidRDefault="00177389" w:rsidP="00DE3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FD4E7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Nov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iembre</w:t>
            </w:r>
          </w:p>
        </w:tc>
      </w:tr>
      <w:tr w:rsidR="00177389" w14:paraId="78AF764C" w14:textId="77777777" w:rsidTr="001A04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1E5B623" w14:textId="45CE4655" w:rsidR="00177389" w:rsidRDefault="00177389" w:rsidP="00DE3B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Objetivo 1 </w:t>
            </w:r>
          </w:p>
        </w:tc>
        <w:tc>
          <w:tcPr>
            <w:tcW w:w="0" w:type="dxa"/>
          </w:tcPr>
          <w:p w14:paraId="348914B0" w14:textId="156D0984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Actividad 1 </w:t>
            </w:r>
          </w:p>
        </w:tc>
        <w:tc>
          <w:tcPr>
            <w:tcW w:w="0" w:type="dxa"/>
            <w:shd w:val="clear" w:color="auto" w:fill="FFFFFF" w:themeFill="background1"/>
          </w:tcPr>
          <w:p w14:paraId="38313D0C" w14:textId="6E990AF8" w:rsidR="00177389" w:rsidRPr="001A04DB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A04D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Producto 1</w:t>
            </w:r>
          </w:p>
        </w:tc>
        <w:tc>
          <w:tcPr>
            <w:tcW w:w="0" w:type="dxa"/>
            <w:shd w:val="clear" w:color="auto" w:fill="FAE2D5" w:themeFill="accent2" w:themeFillTint="33"/>
          </w:tcPr>
          <w:p w14:paraId="09EB71B7" w14:textId="4192CF8D" w:rsidR="00177389" w:rsidRPr="001A04DB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dxa"/>
          </w:tcPr>
          <w:p w14:paraId="5BC6A0B9" w14:textId="77777777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dxa"/>
          </w:tcPr>
          <w:p w14:paraId="12699CC2" w14:textId="77777777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177389" w14:paraId="3FDB5C92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3CDA20F" w14:textId="1312D03E" w:rsidR="00177389" w:rsidRDefault="00177389" w:rsidP="00DE3B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Objetivo 2 </w:t>
            </w:r>
          </w:p>
        </w:tc>
        <w:tc>
          <w:tcPr>
            <w:tcW w:w="1729" w:type="dxa"/>
          </w:tcPr>
          <w:p w14:paraId="12CEEC8C" w14:textId="53CB9258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Actividad 2 </w:t>
            </w:r>
          </w:p>
        </w:tc>
        <w:tc>
          <w:tcPr>
            <w:tcW w:w="1335" w:type="dxa"/>
          </w:tcPr>
          <w:p w14:paraId="18664192" w14:textId="7CDC72E2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Producto 2</w:t>
            </w:r>
          </w:p>
        </w:tc>
        <w:tc>
          <w:tcPr>
            <w:tcW w:w="1750" w:type="dxa"/>
          </w:tcPr>
          <w:p w14:paraId="27557B32" w14:textId="53FFD39E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331" w:type="dxa"/>
            <w:shd w:val="clear" w:color="auto" w:fill="F6C5AC" w:themeFill="accent2" w:themeFillTint="66"/>
          </w:tcPr>
          <w:p w14:paraId="377399CC" w14:textId="77777777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929" w:type="dxa"/>
          </w:tcPr>
          <w:p w14:paraId="73F602EE" w14:textId="77777777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177389" w14:paraId="0D577558" w14:textId="77777777" w:rsidTr="509B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A8F32C1" w14:textId="43BA202C" w:rsidR="00177389" w:rsidRDefault="00177389" w:rsidP="00DE3B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Objetivo 3 </w:t>
            </w:r>
          </w:p>
        </w:tc>
        <w:tc>
          <w:tcPr>
            <w:tcW w:w="1729" w:type="dxa"/>
          </w:tcPr>
          <w:p w14:paraId="529AF246" w14:textId="56710888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Actividad 3 </w:t>
            </w:r>
          </w:p>
        </w:tc>
        <w:tc>
          <w:tcPr>
            <w:tcW w:w="1335" w:type="dxa"/>
          </w:tcPr>
          <w:p w14:paraId="41AB9B8F" w14:textId="1E1A7216" w:rsidR="00177389" w:rsidRDefault="00177389" w:rsidP="001A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Producto 3</w:t>
            </w:r>
          </w:p>
        </w:tc>
        <w:tc>
          <w:tcPr>
            <w:tcW w:w="1750" w:type="dxa"/>
          </w:tcPr>
          <w:p w14:paraId="1D4D514E" w14:textId="25EE4A78" w:rsidR="00177389" w:rsidRDefault="00177389" w:rsidP="00980C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331" w:type="dxa"/>
          </w:tcPr>
          <w:p w14:paraId="3A34EA10" w14:textId="77777777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929" w:type="dxa"/>
            <w:shd w:val="clear" w:color="auto" w:fill="F1A983" w:themeFill="accent2" w:themeFillTint="99"/>
          </w:tcPr>
          <w:p w14:paraId="1B0441A7" w14:textId="77777777" w:rsidR="00177389" w:rsidRDefault="00177389" w:rsidP="00DE3B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4D81D133" w14:textId="28F1BFEF" w:rsidR="12DD3AAC" w:rsidRDefault="12DD3AAC" w:rsidP="12DD3AA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20308003" w14:textId="321978DB" w:rsidR="00863D59" w:rsidRPr="00863D59" w:rsidRDefault="1D63454B" w:rsidP="008404B2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>7</w:t>
      </w:r>
      <w:r w:rsidR="4EBC608B"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. </w:t>
      </w:r>
      <w:r w:rsidR="00863D59"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PROPUESTA </w:t>
      </w:r>
      <w:r w:rsidR="00155B34"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>ECONÓMICA</w:t>
      </w:r>
      <w:r w:rsidR="016337D6" w:rsidRPr="509B6F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DEL PROYECTO</w:t>
      </w:r>
    </w:p>
    <w:p w14:paraId="7E013696" w14:textId="6AE9518A" w:rsidR="00980C11" w:rsidRDefault="2C5DC0E1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A04DB">
        <w:rPr>
          <w:rFonts w:ascii="Times New Roman" w:hAnsi="Times New Roman" w:cs="Times New Roman"/>
          <w:sz w:val="22"/>
          <w:szCs w:val="22"/>
          <w:lang w:val="es-ES"/>
        </w:rPr>
        <w:t>Los proyectos que recibirán fortalecimiento financiero y técnico deberán tener un costo no menor a $45.000.000 y no mayor a $60.000.000.</w:t>
      </w:r>
      <w:r w:rsidR="5DB9EDE6"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  <w:p w14:paraId="4AD6DA67" w14:textId="13EA04DC" w:rsidR="00980C11" w:rsidRDefault="17988B90" w:rsidP="509B6FC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7.1. Propuesta económica </w:t>
      </w:r>
    </w:p>
    <w:p w14:paraId="0D564AD6" w14:textId="0E58750B" w:rsidR="00980C11" w:rsidRDefault="5DB9EDE6" w:rsidP="509B6FC6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A04DB">
        <w:rPr>
          <w:rFonts w:ascii="Times New Roman" w:hAnsi="Times New Roman" w:cs="Times New Roman"/>
          <w:sz w:val="22"/>
          <w:szCs w:val="22"/>
          <w:lang w:val="es-ES"/>
        </w:rPr>
        <w:t>Relacione los objetivos, actividades y productos con su costo o valor total de ejecución. Además, señale qué monto del costo total será financiado con los recursos de la subvención, y qué monto será financiado con contrapartida (en espe</w:t>
      </w:r>
      <w:r w:rsidR="55E59B2B" w:rsidRPr="001A04DB">
        <w:rPr>
          <w:rFonts w:ascii="Times New Roman" w:hAnsi="Times New Roman" w:cs="Times New Roman"/>
          <w:sz w:val="22"/>
          <w:szCs w:val="22"/>
          <w:lang w:val="es-ES"/>
        </w:rPr>
        <w:t>cie) de la organización.</w:t>
      </w:r>
      <w:r w:rsidR="008678D7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509B6FC6" w:rsidRPr="509B6FC6">
        <w:rPr>
          <w:rFonts w:ascii="Times New Roman" w:hAnsi="Times New Roman" w:cs="Times New Roman"/>
          <w:sz w:val="22"/>
          <w:szCs w:val="22"/>
          <w:lang w:val="es-ES"/>
        </w:rPr>
        <w:t>Los objetivos, actividades y productos deben corresponder a los definidos previamente (apartado 3.4.).</w:t>
      </w:r>
    </w:p>
    <w:p w14:paraId="53978761" w14:textId="77317737" w:rsidR="008678D7" w:rsidRPr="008678D7" w:rsidRDefault="1571F3EC" w:rsidP="42921DA4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La contrapartida son aquellos aportes de la organización para apoyar el desarrollo del proyecto, </w:t>
      </w:r>
      <w:r w:rsidR="005C75B7">
        <w:rPr>
          <w:rFonts w:ascii="Times New Roman" w:hAnsi="Times New Roman" w:cs="Times New Roman"/>
          <w:sz w:val="22"/>
          <w:szCs w:val="22"/>
          <w:lang w:val="es-ES"/>
        </w:rPr>
        <w:t>que pueden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ser en especie (personal, equipos, recursos técnicos) o financiera</w:t>
      </w:r>
      <w:r w:rsidR="005C75B7">
        <w:rPr>
          <w:rFonts w:ascii="Times New Roman" w:hAnsi="Times New Roman" w:cs="Times New Roman"/>
          <w:sz w:val="22"/>
          <w:szCs w:val="22"/>
          <w:lang w:val="es-ES"/>
        </w:rPr>
        <w:t>.</w:t>
      </w:r>
      <w:r w:rsidRPr="509B6FC6">
        <w:rPr>
          <w:rFonts w:ascii="Times New Roman" w:hAnsi="Times New Roman" w:cs="Times New Roman"/>
          <w:sz w:val="22"/>
          <w:szCs w:val="22"/>
          <w:lang w:val="es-ES"/>
        </w:rPr>
        <w:t xml:space="preserve"> Para postularse al banco de proyectos NO es obligatorio que la organización social cuente con contrapartida.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125"/>
        <w:gridCol w:w="1230"/>
        <w:gridCol w:w="1110"/>
        <w:gridCol w:w="1187"/>
        <w:gridCol w:w="2185"/>
        <w:gridCol w:w="2514"/>
      </w:tblGrid>
      <w:tr w:rsidR="003A2153" w:rsidRPr="003A2153" w14:paraId="744AD683" w14:textId="77777777" w:rsidTr="12DD3AAC">
        <w:tc>
          <w:tcPr>
            <w:tcW w:w="1125" w:type="dxa"/>
            <w:vMerge w:val="restart"/>
            <w:shd w:val="clear" w:color="auto" w:fill="0A2F41" w:themeFill="accent1" w:themeFillShade="80"/>
          </w:tcPr>
          <w:p w14:paraId="0EFC12B9" w14:textId="2BD80FC9" w:rsidR="003A2153" w:rsidRPr="008E33AA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8E33A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Objetivo específico</w:t>
            </w:r>
          </w:p>
        </w:tc>
        <w:tc>
          <w:tcPr>
            <w:tcW w:w="1230" w:type="dxa"/>
            <w:vMerge w:val="restart"/>
            <w:shd w:val="clear" w:color="auto" w:fill="0A2F41" w:themeFill="accent1" w:themeFillShade="80"/>
          </w:tcPr>
          <w:p w14:paraId="7766F794" w14:textId="7DCA3741" w:rsidR="003A2153" w:rsidRPr="008E33AA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8E33A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1110" w:type="dxa"/>
            <w:vMerge w:val="restart"/>
            <w:shd w:val="clear" w:color="auto" w:fill="0A2F41" w:themeFill="accent1" w:themeFillShade="80"/>
          </w:tcPr>
          <w:p w14:paraId="4434E7B2" w14:textId="4615EBCF" w:rsidR="003A2153" w:rsidRPr="008E33AA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8E33A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Productos</w:t>
            </w:r>
          </w:p>
        </w:tc>
        <w:tc>
          <w:tcPr>
            <w:tcW w:w="1187" w:type="dxa"/>
            <w:vMerge w:val="restart"/>
            <w:shd w:val="clear" w:color="auto" w:fill="0A2F41" w:themeFill="accent1" w:themeFillShade="80"/>
          </w:tcPr>
          <w:p w14:paraId="3CA9661D" w14:textId="2CE8DCF7" w:rsidR="003A2153" w:rsidRPr="008E33AA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8E33A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Valor total</w:t>
            </w:r>
          </w:p>
        </w:tc>
        <w:tc>
          <w:tcPr>
            <w:tcW w:w="4699" w:type="dxa"/>
            <w:gridSpan w:val="2"/>
            <w:shd w:val="clear" w:color="auto" w:fill="0A2F41" w:themeFill="accent1" w:themeFillShade="80"/>
          </w:tcPr>
          <w:p w14:paraId="4A1B08C7" w14:textId="14A1E4FB" w:rsidR="003A2153" w:rsidRPr="008E33AA" w:rsidRDefault="003A2153" w:rsidP="008E33A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8E33A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Fuente de financiación</w:t>
            </w:r>
          </w:p>
        </w:tc>
      </w:tr>
      <w:tr w:rsidR="003A2153" w14:paraId="4EB266B4" w14:textId="77777777" w:rsidTr="12DD3AAC">
        <w:tc>
          <w:tcPr>
            <w:tcW w:w="1125" w:type="dxa"/>
            <w:vMerge/>
          </w:tcPr>
          <w:p w14:paraId="76145F6A" w14:textId="49F4E9D3" w:rsidR="003A2153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230" w:type="dxa"/>
            <w:vMerge/>
          </w:tcPr>
          <w:p w14:paraId="069D6138" w14:textId="528DFFAA" w:rsidR="003A2153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10" w:type="dxa"/>
            <w:vMerge/>
          </w:tcPr>
          <w:p w14:paraId="5EA7509F" w14:textId="5DC3999C" w:rsidR="003A2153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87" w:type="dxa"/>
            <w:vMerge/>
          </w:tcPr>
          <w:p w14:paraId="53CCD534" w14:textId="5968E571" w:rsidR="003A2153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185" w:type="dxa"/>
            <w:shd w:val="clear" w:color="auto" w:fill="215E99" w:themeFill="text2" w:themeFillTint="BF"/>
          </w:tcPr>
          <w:p w14:paraId="741C05E0" w14:textId="5DAB777B" w:rsidR="003A2153" w:rsidRPr="008E33AA" w:rsidRDefault="003A2153" w:rsidP="008E33A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8E33AA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Ministerio de Justicia y del Derecho</w:t>
            </w:r>
          </w:p>
        </w:tc>
        <w:tc>
          <w:tcPr>
            <w:tcW w:w="2514" w:type="dxa"/>
            <w:shd w:val="clear" w:color="auto" w:fill="215E99" w:themeFill="text2" w:themeFillTint="BF"/>
          </w:tcPr>
          <w:p w14:paraId="721A6858" w14:textId="304CF08E" w:rsidR="003A2153" w:rsidRPr="008E33AA" w:rsidRDefault="333E63B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>Contrapart</w:t>
            </w:r>
            <w:r w:rsidR="3FC6EB6E" w:rsidRPr="509B6FC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>ida</w:t>
            </w:r>
            <w:r w:rsidRPr="509B6FC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del proponente</w:t>
            </w:r>
            <w:r w:rsidR="6E7CB94D" w:rsidRPr="509B6FC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(</w:t>
            </w:r>
            <w:r w:rsidR="59FF821E" w:rsidRPr="509B6FC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>OPCIONAL</w:t>
            </w:r>
            <w:r w:rsidR="6E7CB94D" w:rsidRPr="509B6FC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>)</w:t>
            </w:r>
          </w:p>
        </w:tc>
      </w:tr>
      <w:tr w:rsidR="003A2153" w14:paraId="19047102" w14:textId="77777777" w:rsidTr="12DD3AAC">
        <w:tc>
          <w:tcPr>
            <w:tcW w:w="1125" w:type="dxa"/>
          </w:tcPr>
          <w:p w14:paraId="2D1AD8EA" w14:textId="1616F762" w:rsidR="003A2153" w:rsidRPr="005C75B7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_tradnl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_tradnl"/>
              </w:rPr>
              <w:lastRenderedPageBreak/>
              <w:t>Objetivo 1</w:t>
            </w:r>
          </w:p>
        </w:tc>
        <w:tc>
          <w:tcPr>
            <w:tcW w:w="1230" w:type="dxa"/>
          </w:tcPr>
          <w:p w14:paraId="7A005475" w14:textId="4980477F" w:rsidR="003A2153" w:rsidRPr="005C75B7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_tradnl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_tradnl"/>
              </w:rPr>
              <w:t>Actividad 1</w:t>
            </w:r>
          </w:p>
        </w:tc>
        <w:tc>
          <w:tcPr>
            <w:tcW w:w="1110" w:type="dxa"/>
          </w:tcPr>
          <w:p w14:paraId="79B50955" w14:textId="05C6F80B" w:rsidR="003A2153" w:rsidRPr="005C75B7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_tradnl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_tradnl"/>
              </w:rPr>
              <w:t>Producto 1</w:t>
            </w:r>
          </w:p>
        </w:tc>
        <w:tc>
          <w:tcPr>
            <w:tcW w:w="1187" w:type="dxa"/>
          </w:tcPr>
          <w:p w14:paraId="3133F366" w14:textId="12B550FA" w:rsidR="003A2153" w:rsidRPr="005C75B7" w:rsidRDefault="0ADA9AF3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Costo total del Producto 1</w:t>
            </w:r>
          </w:p>
        </w:tc>
        <w:tc>
          <w:tcPr>
            <w:tcW w:w="2185" w:type="dxa"/>
          </w:tcPr>
          <w:p w14:paraId="310D4ABA" w14:textId="7B729344" w:rsidR="003A2153" w:rsidRDefault="003A2153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14" w:type="dxa"/>
          </w:tcPr>
          <w:p w14:paraId="65F87DA9" w14:textId="77777777" w:rsidR="003A2153" w:rsidRDefault="003A2153" w:rsidP="00B40D7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509B6FC6" w14:paraId="657C7516" w14:textId="77777777" w:rsidTr="12DD3AAC">
        <w:trPr>
          <w:trHeight w:val="300"/>
        </w:trPr>
        <w:tc>
          <w:tcPr>
            <w:tcW w:w="1125" w:type="dxa"/>
          </w:tcPr>
          <w:p w14:paraId="2FA57B73" w14:textId="50F0550B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Objetivo </w:t>
            </w:r>
            <w:r w:rsidR="26937E99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1230" w:type="dxa"/>
          </w:tcPr>
          <w:p w14:paraId="52F1AEB5" w14:textId="2EFB791D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Actividad </w:t>
            </w:r>
            <w:r w:rsidR="29A9F1B8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1110" w:type="dxa"/>
          </w:tcPr>
          <w:p w14:paraId="5DBD26D7" w14:textId="00621984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Producto </w:t>
            </w:r>
            <w:r w:rsidR="20201E2D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1187" w:type="dxa"/>
          </w:tcPr>
          <w:p w14:paraId="6830F746" w14:textId="4E799779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Costo total del Producto </w:t>
            </w:r>
            <w:r w:rsidR="20201E2D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2</w:t>
            </w:r>
          </w:p>
        </w:tc>
        <w:tc>
          <w:tcPr>
            <w:tcW w:w="2185" w:type="dxa"/>
          </w:tcPr>
          <w:p w14:paraId="293FFEAE" w14:textId="295B617E" w:rsidR="509B6FC6" w:rsidRDefault="509B6FC6" w:rsidP="509B6F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14" w:type="dxa"/>
          </w:tcPr>
          <w:p w14:paraId="459A29ED" w14:textId="72D8335C" w:rsidR="509B6FC6" w:rsidRDefault="509B6FC6" w:rsidP="509B6F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509B6FC6" w14:paraId="6917448F" w14:textId="77777777" w:rsidTr="12DD3AAC">
        <w:trPr>
          <w:trHeight w:val="300"/>
        </w:trPr>
        <w:tc>
          <w:tcPr>
            <w:tcW w:w="1125" w:type="dxa"/>
          </w:tcPr>
          <w:p w14:paraId="2756BA4F" w14:textId="29B4D17B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Objetivo </w:t>
            </w:r>
            <w:r w:rsidR="20D0DEF0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1230" w:type="dxa"/>
          </w:tcPr>
          <w:p w14:paraId="62BB68A0" w14:textId="18D5195A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Actividad </w:t>
            </w:r>
            <w:r w:rsidR="7C43F048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1110" w:type="dxa"/>
          </w:tcPr>
          <w:p w14:paraId="45994AAD" w14:textId="423A57FA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Producto </w:t>
            </w:r>
            <w:r w:rsidR="79228BE4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1187" w:type="dxa"/>
          </w:tcPr>
          <w:p w14:paraId="0C6D8373" w14:textId="534DFA32" w:rsidR="509B6FC6" w:rsidRPr="005C75B7" w:rsidRDefault="509B6FC6" w:rsidP="509B6FC6">
            <w:pPr>
              <w:spacing w:before="240" w:line="276" w:lineRule="auto"/>
              <w:jc w:val="both"/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 xml:space="preserve">Costo total del Producto </w:t>
            </w:r>
            <w:r w:rsidR="56AA5905" w:rsidRPr="005C75B7">
              <w:rPr>
                <w:rFonts w:ascii="Times New Roman" w:hAnsi="Times New Roman" w:cs="Times New Roman"/>
                <w:i/>
                <w:iCs/>
                <w:color w:val="747474" w:themeColor="background2" w:themeShade="80"/>
                <w:sz w:val="20"/>
                <w:szCs w:val="20"/>
                <w:lang w:val="es-ES"/>
              </w:rPr>
              <w:t>3</w:t>
            </w:r>
          </w:p>
        </w:tc>
        <w:tc>
          <w:tcPr>
            <w:tcW w:w="2185" w:type="dxa"/>
          </w:tcPr>
          <w:p w14:paraId="3EC8D71F" w14:textId="2FE2D339" w:rsidR="509B6FC6" w:rsidRDefault="509B6FC6" w:rsidP="509B6F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14" w:type="dxa"/>
          </w:tcPr>
          <w:p w14:paraId="710D9E92" w14:textId="2F895293" w:rsidR="509B6FC6" w:rsidRDefault="509B6FC6" w:rsidP="509B6F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509B6FC6" w14:paraId="24DC0090" w14:textId="77777777" w:rsidTr="12DD3AAC">
        <w:trPr>
          <w:trHeight w:val="300"/>
        </w:trPr>
        <w:tc>
          <w:tcPr>
            <w:tcW w:w="3465" w:type="dxa"/>
            <w:gridSpan w:val="3"/>
          </w:tcPr>
          <w:p w14:paraId="232916BC" w14:textId="0C2E9FEA" w:rsidR="51DD04E3" w:rsidRDefault="51DD04E3" w:rsidP="005C75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509B6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VALOR</w:t>
            </w:r>
            <w:r w:rsidRPr="001A04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TOTAL</w:t>
            </w:r>
          </w:p>
        </w:tc>
        <w:tc>
          <w:tcPr>
            <w:tcW w:w="1187" w:type="dxa"/>
          </w:tcPr>
          <w:p w14:paraId="1CD12228" w14:textId="48143B7F" w:rsidR="509B6FC6" w:rsidRPr="005C75B7" w:rsidRDefault="005C75B7" w:rsidP="005C75B7">
            <w:pPr>
              <w:spacing w:line="276" w:lineRule="auto"/>
              <w:jc w:val="center"/>
              <w:rPr>
                <w:rFonts w:ascii="Times New Roman" w:hAnsi="Times New Roman" w:cs="Times New Roman"/>
                <w:color w:val="747474" w:themeColor="background2" w:themeShade="80"/>
                <w:sz w:val="20"/>
                <w:szCs w:val="20"/>
                <w:lang w:val="es-ES"/>
              </w:rPr>
            </w:pPr>
            <w:r w:rsidRPr="005C75B7">
              <w:rPr>
                <w:rFonts w:ascii="Times New Roman" w:hAnsi="Times New Roman" w:cs="Times New Roman"/>
                <w:color w:val="747474" w:themeColor="background2" w:themeShade="80"/>
                <w:sz w:val="20"/>
                <w:szCs w:val="20"/>
                <w:lang w:val="es-ES"/>
              </w:rPr>
              <w:t>Sumatoria de los costos</w:t>
            </w:r>
          </w:p>
        </w:tc>
        <w:tc>
          <w:tcPr>
            <w:tcW w:w="2185" w:type="dxa"/>
          </w:tcPr>
          <w:p w14:paraId="25EA4E7D" w14:textId="00B6C705" w:rsidR="509B6FC6" w:rsidRDefault="509B6FC6" w:rsidP="509B6F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14" w:type="dxa"/>
          </w:tcPr>
          <w:p w14:paraId="571FFA0B" w14:textId="15461221" w:rsidR="509B6FC6" w:rsidRDefault="509B6FC6" w:rsidP="509B6F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3F43FAF" w14:textId="034ED5D4" w:rsidR="12DD3AAC" w:rsidRDefault="12DD3AAC" w:rsidP="12DD3AA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</w:p>
    <w:p w14:paraId="2C473393" w14:textId="742522F5" w:rsidR="00CA0132" w:rsidRPr="001A04DB" w:rsidRDefault="722157C4" w:rsidP="12DD3AAC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s-ES"/>
        </w:rPr>
      </w:pPr>
      <w:r w:rsidRPr="12DD3AAC">
        <w:rPr>
          <w:rFonts w:ascii="Times New Roman" w:hAnsi="Times New Roman" w:cs="Times New Roman"/>
          <w:b/>
          <w:bCs/>
          <w:sz w:val="22"/>
          <w:szCs w:val="22"/>
          <w:lang w:val="es-ES"/>
        </w:rPr>
        <w:t>7</w:t>
      </w:r>
      <w:r w:rsidR="4FA956BA" w:rsidRPr="12DD3AAC">
        <w:rPr>
          <w:rFonts w:ascii="Times New Roman" w:hAnsi="Times New Roman" w:cs="Times New Roman"/>
          <w:b/>
          <w:bCs/>
          <w:sz w:val="22"/>
          <w:szCs w:val="22"/>
          <w:lang w:val="es-ES"/>
        </w:rPr>
        <w:t>.2</w:t>
      </w:r>
      <w:r w:rsidR="005C75B7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 </w:t>
      </w:r>
      <w:r w:rsidR="1A22EFCF" w:rsidRPr="12DD3AAC">
        <w:rPr>
          <w:rFonts w:ascii="Times New Roman" w:hAnsi="Times New Roman" w:cs="Times New Roman"/>
          <w:b/>
          <w:bCs/>
          <w:sz w:val="22"/>
          <w:szCs w:val="22"/>
          <w:lang w:val="es-ES"/>
        </w:rPr>
        <w:t>¿Su proyecto cuenta con contrapartida?</w:t>
      </w:r>
      <w:r w:rsidR="65BA60ED" w:rsidRPr="12DD3AAC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(Opcional)</w:t>
      </w:r>
    </w:p>
    <w:p w14:paraId="0378889F" w14:textId="77777777" w:rsidR="005C75B7" w:rsidRPr="00963091" w:rsidRDefault="005C75B7" w:rsidP="005C75B7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Marque con una X la respuesta a la pregunta en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</w:tblGrid>
      <w:tr w:rsidR="005C75B7" w14:paraId="3B60F3B6" w14:textId="77777777" w:rsidTr="00F15E09">
        <w:trPr>
          <w:jc w:val="center"/>
        </w:trPr>
        <w:tc>
          <w:tcPr>
            <w:tcW w:w="704" w:type="dxa"/>
            <w:shd w:val="clear" w:color="auto" w:fill="0A2F41" w:themeFill="accent1" w:themeFillShade="80"/>
          </w:tcPr>
          <w:p w14:paraId="421DFAED" w14:textId="77777777" w:rsidR="005C75B7" w:rsidRPr="00CA0132" w:rsidRDefault="005C75B7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A0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SI</w:t>
            </w:r>
          </w:p>
        </w:tc>
        <w:tc>
          <w:tcPr>
            <w:tcW w:w="709" w:type="dxa"/>
            <w:shd w:val="clear" w:color="auto" w:fill="0A2F41" w:themeFill="accent1" w:themeFillShade="80"/>
          </w:tcPr>
          <w:p w14:paraId="133034A9" w14:textId="77777777" w:rsidR="005C75B7" w:rsidRPr="00CA0132" w:rsidRDefault="005C75B7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A0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NO</w:t>
            </w:r>
          </w:p>
        </w:tc>
      </w:tr>
      <w:tr w:rsidR="005C75B7" w14:paraId="458A01E2" w14:textId="77777777" w:rsidTr="00F15E0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11726F6D" w14:textId="77777777" w:rsidR="005C75B7" w:rsidRPr="00CA0132" w:rsidRDefault="005C75B7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29680F" w14:textId="77777777" w:rsidR="005C75B7" w:rsidRPr="00CA0132" w:rsidRDefault="005C75B7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FB6389B" w14:textId="6B04A552" w:rsidR="00177389" w:rsidRPr="001A04DB" w:rsidRDefault="00177389" w:rsidP="008A6AE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222E7649" w14:textId="18A92B96" w:rsidR="00863D59" w:rsidRPr="001A04DB" w:rsidRDefault="001A04DB" w:rsidP="008404B2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>8</w:t>
      </w:r>
      <w:r w:rsidR="2524536E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. </w:t>
      </w:r>
      <w:r w:rsidR="00863D59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>SEGUIMIENT</w:t>
      </w:r>
      <w:r w:rsidR="00980C11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>O</w:t>
      </w:r>
    </w:p>
    <w:p w14:paraId="52421AB4" w14:textId="418B35EB" w:rsidR="00863D59" w:rsidRPr="001A04DB" w:rsidRDefault="00F40353" w:rsidP="008404B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8.1. </w:t>
      </w:r>
      <w:r w:rsidR="32CE71B4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>Matriz de mitigación de riesgos</w:t>
      </w:r>
      <w:r w:rsidR="64079CC3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>:</w:t>
      </w:r>
      <w:r w:rsidR="160F124B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32CE71B4"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teniendo en cuenta el contexto territorial de los municipios priorizados, </w:t>
      </w:r>
      <w:r w:rsidR="45446533" w:rsidRPr="001A04DB">
        <w:rPr>
          <w:rFonts w:ascii="Times New Roman" w:hAnsi="Times New Roman" w:cs="Times New Roman"/>
          <w:sz w:val="22"/>
          <w:szCs w:val="22"/>
          <w:lang w:val="es-ES"/>
        </w:rPr>
        <w:t>es</w:t>
      </w:r>
      <w:r w:rsidR="32CE71B4"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 indispensable definir los riesgos que se puedan presentar en el desarrollo de la actividad y las acciones</w:t>
      </w:r>
      <w:r w:rsidR="008678D7">
        <w:rPr>
          <w:rFonts w:ascii="Times New Roman" w:hAnsi="Times New Roman" w:cs="Times New Roman"/>
          <w:sz w:val="22"/>
          <w:szCs w:val="22"/>
          <w:lang w:val="es-ES"/>
        </w:rPr>
        <w:t xml:space="preserve"> previstas</w:t>
      </w:r>
      <w:r w:rsidR="32CE71B4"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 para superar</w:t>
      </w:r>
      <w:r w:rsidR="008678D7">
        <w:rPr>
          <w:rFonts w:ascii="Times New Roman" w:hAnsi="Times New Roman" w:cs="Times New Roman"/>
          <w:sz w:val="22"/>
          <w:szCs w:val="22"/>
          <w:lang w:val="es-ES"/>
        </w:rPr>
        <w:t>los.</w:t>
      </w:r>
    </w:p>
    <w:p w14:paraId="2762E955" w14:textId="77777777" w:rsidR="008678D7" w:rsidRDefault="008678D7" w:rsidP="008678D7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>OTA 8</w:t>
      </w:r>
      <w:r w:rsidRP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>:</w:t>
      </w:r>
      <w:r w:rsidRPr="12DD3AAC">
        <w:rPr>
          <w:rFonts w:ascii="Times New Roman" w:hAnsi="Times New Roman" w:cs="Times New Roman"/>
          <w:sz w:val="22"/>
          <w:szCs w:val="22"/>
          <w:lang w:val="es-ES"/>
        </w:rPr>
        <w:t xml:space="preserve"> El término “riesgo” denota dos aspectos de un evento: </w:t>
      </w:r>
      <w:r>
        <w:rPr>
          <w:rFonts w:ascii="Times New Roman" w:hAnsi="Times New Roman" w:cs="Times New Roman"/>
          <w:sz w:val="22"/>
          <w:szCs w:val="22"/>
          <w:lang w:val="es-ES"/>
        </w:rPr>
        <w:t>l</w:t>
      </w:r>
      <w:r w:rsidRPr="12DD3AAC">
        <w:rPr>
          <w:rFonts w:ascii="Times New Roman" w:hAnsi="Times New Roman" w:cs="Times New Roman"/>
          <w:sz w:val="22"/>
          <w:szCs w:val="22"/>
          <w:lang w:val="es-ES"/>
        </w:rPr>
        <w:t>a incertidumbre de que ocurra, y el efecto que produce si este ocurre. De esta manera, el riesgo se puede definir como la probabilidad de que ocurra un evento indeseable, que es externo al proyecto y que, de alguna forma, dificultará la consecución de los objetivos</w:t>
      </w:r>
      <w:r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14C18128" w14:textId="77777777" w:rsidR="009014F4" w:rsidRDefault="009014F4" w:rsidP="008678D7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597A4930" w14:textId="77777777" w:rsidR="009014F4" w:rsidRDefault="009014F4" w:rsidP="008678D7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6D4B2A0C" w14:textId="77777777" w:rsidR="009014F4" w:rsidRDefault="009014F4" w:rsidP="008678D7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14CF00C" w14:textId="77777777" w:rsidR="009014F4" w:rsidRDefault="009014F4" w:rsidP="008678D7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tbl>
      <w:tblPr>
        <w:tblStyle w:val="Tablaconcuadrcula5oscura-nfasis1"/>
        <w:tblW w:w="55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09"/>
        <w:gridCol w:w="2064"/>
        <w:gridCol w:w="2192"/>
        <w:gridCol w:w="1840"/>
      </w:tblGrid>
      <w:tr w:rsidR="009014F4" w:rsidRPr="009014F4" w14:paraId="6D7F5111" w14:textId="77777777" w:rsidTr="00901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pct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A2F41" w:themeFill="accent1" w:themeFillShade="80"/>
            <w:noWrap/>
            <w:hideMark/>
          </w:tcPr>
          <w:p w14:paraId="368C8350" w14:textId="77777777" w:rsidR="009014F4" w:rsidRPr="009014F4" w:rsidRDefault="009014F4" w:rsidP="009014F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Detalles del riesgo</w:t>
            </w:r>
          </w:p>
        </w:tc>
        <w:tc>
          <w:tcPr>
            <w:tcW w:w="194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A2F41" w:themeFill="accent1" w:themeFillShade="80"/>
            <w:noWrap/>
            <w:hideMark/>
          </w:tcPr>
          <w:p w14:paraId="47965673" w14:textId="77777777" w:rsidR="009014F4" w:rsidRPr="009014F4" w:rsidRDefault="009014F4" w:rsidP="00901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  <w:t>Planificación de la respuesta al riesgo</w:t>
            </w:r>
          </w:p>
        </w:tc>
      </w:tr>
      <w:tr w:rsidR="009014F4" w:rsidRPr="009014F4" w14:paraId="51870D6C" w14:textId="77777777" w:rsidTr="003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shd w:val="clear" w:color="auto" w:fill="83CAEB" w:themeFill="accent1" w:themeFillTint="66"/>
            <w:hideMark/>
          </w:tcPr>
          <w:p w14:paraId="4855EA78" w14:textId="77777777" w:rsidR="009014F4" w:rsidRPr="009014F4" w:rsidRDefault="009014F4" w:rsidP="009014F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  <w:t>Causa</w:t>
            </w:r>
          </w:p>
        </w:tc>
        <w:tc>
          <w:tcPr>
            <w:tcW w:w="1164" w:type="pct"/>
            <w:hideMark/>
          </w:tcPr>
          <w:p w14:paraId="2310C9A6" w14:textId="43F12FC1" w:rsidR="009014F4" w:rsidRPr="009014F4" w:rsidRDefault="009014F4" w:rsidP="0090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Riesg</w:t>
            </w:r>
            <w:r w:rsidR="0030765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o</w:t>
            </w:r>
          </w:p>
        </w:tc>
        <w:tc>
          <w:tcPr>
            <w:tcW w:w="997" w:type="pct"/>
            <w:hideMark/>
          </w:tcPr>
          <w:p w14:paraId="5614A6CA" w14:textId="66053D6A" w:rsidR="009014F4" w:rsidRPr="009014F4" w:rsidRDefault="009014F4" w:rsidP="0090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Efecto</w:t>
            </w:r>
            <w:r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</w:r>
          </w:p>
        </w:tc>
        <w:tc>
          <w:tcPr>
            <w:tcW w:w="1059" w:type="pct"/>
            <w:noWrap/>
            <w:hideMark/>
          </w:tcPr>
          <w:p w14:paraId="714F8A24" w14:textId="77777777" w:rsidR="009014F4" w:rsidRPr="009014F4" w:rsidRDefault="009014F4" w:rsidP="0090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Acción</w:t>
            </w:r>
          </w:p>
        </w:tc>
        <w:tc>
          <w:tcPr>
            <w:tcW w:w="889" w:type="pct"/>
            <w:hideMark/>
          </w:tcPr>
          <w:p w14:paraId="13738376" w14:textId="495FC8CD" w:rsidR="009014F4" w:rsidRPr="009014F4" w:rsidRDefault="00307657" w:rsidP="0090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Responsable</w:t>
            </w:r>
          </w:p>
        </w:tc>
      </w:tr>
      <w:tr w:rsidR="009014F4" w:rsidRPr="009014F4" w14:paraId="510CEB1B" w14:textId="77777777" w:rsidTr="00307657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tcBorders>
              <w:left w:val="none" w:sz="0" w:space="0" w:color="auto"/>
            </w:tcBorders>
            <w:shd w:val="clear" w:color="auto" w:fill="FFFFFF" w:themeFill="background1"/>
            <w:hideMark/>
          </w:tcPr>
          <w:p w14:paraId="451AD3FB" w14:textId="008980DE" w:rsidR="009014F4" w:rsidRPr="009014F4" w:rsidRDefault="00307657" w:rsidP="009014F4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  <w:t>¿</w:t>
            </w:r>
            <w:r w:rsidR="009014F4" w:rsidRPr="009014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  <w:t>Qué razón causó el riesgo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s-CO"/>
                <w14:ligatures w14:val="none"/>
              </w:rPr>
              <w:t>?</w:t>
            </w:r>
          </w:p>
        </w:tc>
        <w:tc>
          <w:tcPr>
            <w:tcW w:w="1164" w:type="pct"/>
            <w:shd w:val="clear" w:color="auto" w:fill="FFFFFF" w:themeFill="background1"/>
            <w:hideMark/>
          </w:tcPr>
          <w:p w14:paraId="314325AB" w14:textId="36217940" w:rsidR="009014F4" w:rsidRPr="009014F4" w:rsidRDefault="00307657" w:rsidP="00901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¿</w:t>
            </w:r>
            <w:r w:rsidR="009014F4"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Cuál es el riesgo / oportunidad de que suceda? </w:t>
            </w:r>
          </w:p>
        </w:tc>
        <w:tc>
          <w:tcPr>
            <w:tcW w:w="997" w:type="pct"/>
            <w:shd w:val="clear" w:color="auto" w:fill="FFFFFF" w:themeFill="background1"/>
            <w:hideMark/>
          </w:tcPr>
          <w:p w14:paraId="7808D0A8" w14:textId="2E2A56E8" w:rsidR="009014F4" w:rsidRPr="009014F4" w:rsidRDefault="009014F4" w:rsidP="00901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¿Cómo el riesgo afectará el proyecto?</w:t>
            </w:r>
          </w:p>
        </w:tc>
        <w:tc>
          <w:tcPr>
            <w:tcW w:w="1059" w:type="pct"/>
            <w:shd w:val="clear" w:color="auto" w:fill="FFFFFF" w:themeFill="background1"/>
            <w:hideMark/>
          </w:tcPr>
          <w:p w14:paraId="0539BE70" w14:textId="00BCF2C8" w:rsidR="009014F4" w:rsidRPr="009014F4" w:rsidRDefault="00307657" w:rsidP="00901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¿Qué respuesta se dará al riesgo en caso de que ocurra?</w:t>
            </w:r>
          </w:p>
        </w:tc>
        <w:tc>
          <w:tcPr>
            <w:tcW w:w="889" w:type="pct"/>
            <w:shd w:val="clear" w:color="auto" w:fill="FFFFFF" w:themeFill="background1"/>
            <w:hideMark/>
          </w:tcPr>
          <w:p w14:paraId="134B767A" w14:textId="23A99E59" w:rsidR="009014F4" w:rsidRPr="009014F4" w:rsidRDefault="00307657" w:rsidP="00901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9014F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¿Quién asume la acción?</w:t>
            </w:r>
          </w:p>
        </w:tc>
      </w:tr>
      <w:tr w:rsidR="009014F4" w:rsidRPr="009014F4" w14:paraId="3C05F1BE" w14:textId="77777777" w:rsidTr="00307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14:paraId="77A43AE7" w14:textId="7292D62F" w:rsidR="009014F4" w:rsidRPr="00E545AB" w:rsidRDefault="00307657" w:rsidP="009014F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E545A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Ej</w:t>
            </w:r>
            <w:proofErr w:type="spellEnd"/>
            <w:r w:rsidR="00512195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,</w:t>
            </w:r>
            <w:r w:rsidRPr="00E545A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: Violencia armada</w:t>
            </w:r>
          </w:p>
        </w:tc>
        <w:tc>
          <w:tcPr>
            <w:tcW w:w="1164" w:type="pct"/>
            <w:shd w:val="clear" w:color="auto" w:fill="FFFFFF" w:themeFill="background1"/>
            <w:hideMark/>
          </w:tcPr>
          <w:p w14:paraId="7274B6C9" w14:textId="5D9637D0" w:rsidR="009014F4" w:rsidRPr="00E545AB" w:rsidRDefault="009014F4" w:rsidP="00901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545AB"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 xml:space="preserve">Existe una alta </w:t>
            </w:r>
            <w:r w:rsidR="00307657" w:rsidRPr="00E545AB"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probabilidad de que en el territorio de implementación del proyecto haya cesación de actividades por violencia de grupos armados</w:t>
            </w:r>
          </w:p>
        </w:tc>
        <w:tc>
          <w:tcPr>
            <w:tcW w:w="997" w:type="pct"/>
            <w:shd w:val="clear" w:color="auto" w:fill="FFFFFF" w:themeFill="background1"/>
            <w:hideMark/>
          </w:tcPr>
          <w:p w14:paraId="02953B6D" w14:textId="63CCA5EB" w:rsidR="009014F4" w:rsidRPr="00E545AB" w:rsidRDefault="00307657" w:rsidP="00901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545AB"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Impactaría el cronograma y la participación de la población beneficiaria</w:t>
            </w:r>
          </w:p>
        </w:tc>
        <w:tc>
          <w:tcPr>
            <w:tcW w:w="1059" w:type="pct"/>
            <w:shd w:val="clear" w:color="auto" w:fill="FFFFFF" w:themeFill="background1"/>
            <w:hideMark/>
          </w:tcPr>
          <w:p w14:paraId="3215888F" w14:textId="7ABA0796" w:rsidR="009014F4" w:rsidRPr="00E545AB" w:rsidRDefault="009014F4" w:rsidP="00901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545AB">
              <w:rPr>
                <w:rFonts w:ascii="Times New Roman" w:eastAsia="Times New Roman" w:hAnsi="Times New Roman" w:cs="Times New Roman"/>
                <w:i/>
                <w:iCs/>
                <w:noProof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116BF6" wp14:editId="6242D2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243928919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85EEB" id="Rectángulo 2" o:spid="_x0000_s1026" style="position:absolute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545AB">
              <w:rPr>
                <w:rFonts w:ascii="Times New Roman" w:eastAsia="Times New Roman" w:hAnsi="Times New Roman" w:cs="Times New Roman"/>
                <w:i/>
                <w:iCs/>
                <w:noProof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67A75E" wp14:editId="78AEB0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925058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AFEA18" id="Rectángulo 1" o:spid="_x0000_s1026" style="position:absolute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307657" w:rsidRPr="00E545AB"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Se reajustaría el cronograma y se buscarían espacios seguros</w:t>
            </w:r>
          </w:p>
        </w:tc>
        <w:tc>
          <w:tcPr>
            <w:tcW w:w="889" w:type="pct"/>
            <w:shd w:val="clear" w:color="auto" w:fill="FFFFFF" w:themeFill="background1"/>
            <w:hideMark/>
          </w:tcPr>
          <w:p w14:paraId="7F24A61F" w14:textId="2E8BB396" w:rsidR="009014F4" w:rsidRPr="00E545AB" w:rsidRDefault="00307657" w:rsidP="0090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545AB">
              <w:rPr>
                <w:rFonts w:ascii="Times New Roman" w:eastAsia="Times New Roman" w:hAnsi="Times New Roman" w:cs="Times New Roman"/>
                <w:i/>
                <w:iCs/>
                <w:color w:val="747474" w:themeColor="background2" w:themeShade="80"/>
                <w:kern w:val="0"/>
                <w:sz w:val="20"/>
                <w:szCs w:val="20"/>
                <w:lang w:eastAsia="es-CO"/>
                <w14:ligatures w14:val="none"/>
              </w:rPr>
              <w:t>Directora de la organización que asume el proyecto</w:t>
            </w:r>
          </w:p>
        </w:tc>
      </w:tr>
    </w:tbl>
    <w:p w14:paraId="7858B5FE" w14:textId="41548B8A" w:rsidR="002E01EA" w:rsidRPr="001A04DB" w:rsidRDefault="002E01EA" w:rsidP="002E01E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N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OTA</w:t>
      </w:r>
      <w:r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 xml:space="preserve"> 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9</w:t>
      </w:r>
      <w:r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:  Nombre de la Actividad</w:t>
      </w:r>
      <w:r w:rsidRPr="001A04DB">
        <w:rPr>
          <w:rFonts w:ascii="Times New Roman" w:hAnsi="Times New Roman" w:cs="Times New Roman"/>
          <w:sz w:val="22"/>
          <w:szCs w:val="22"/>
          <w:lang w:val="es-ES_tradnl"/>
        </w:rPr>
        <w:t xml:space="preserve">: Diligencie los mismos componentes de cuadro del numeral </w:t>
      </w:r>
      <w:r w:rsidR="001903B6" w:rsidRPr="001A04DB">
        <w:rPr>
          <w:rFonts w:ascii="Times New Roman" w:hAnsi="Times New Roman" w:cs="Times New Roman"/>
          <w:sz w:val="22"/>
          <w:szCs w:val="22"/>
          <w:lang w:val="es-ES_tradnl"/>
        </w:rPr>
        <w:t>3.</w:t>
      </w:r>
      <w:r w:rsidR="00F40353">
        <w:rPr>
          <w:rFonts w:ascii="Times New Roman" w:hAnsi="Times New Roman" w:cs="Times New Roman"/>
          <w:sz w:val="22"/>
          <w:szCs w:val="22"/>
          <w:lang w:val="es-ES_tradnl"/>
        </w:rPr>
        <w:t>4</w:t>
      </w:r>
      <w:r w:rsidR="006D6DF7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14CC443E" w14:textId="23C66E89" w:rsidR="002E01EA" w:rsidRPr="001A04DB" w:rsidRDefault="001903B6" w:rsidP="1150FB10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>OTA</w:t>
      </w:r>
      <w:r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>10</w:t>
      </w:r>
      <w:r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: </w:t>
      </w:r>
      <w:r w:rsidR="00307657">
        <w:rPr>
          <w:rFonts w:ascii="Times New Roman" w:hAnsi="Times New Roman" w:cs="Times New Roman"/>
          <w:b/>
          <w:bCs/>
          <w:sz w:val="22"/>
          <w:szCs w:val="22"/>
          <w:lang w:val="es-ES"/>
        </w:rPr>
        <w:t>Causa</w:t>
      </w:r>
      <w:r w:rsidR="002E01EA"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: </w:t>
      </w:r>
      <w:r w:rsidR="00307657">
        <w:rPr>
          <w:rFonts w:ascii="Times New Roman" w:hAnsi="Times New Roman" w:cs="Times New Roman"/>
          <w:sz w:val="22"/>
          <w:szCs w:val="22"/>
          <w:lang w:val="es-ES"/>
        </w:rPr>
        <w:t>Se refiere a los eventos que pueden desencadenar en un riesgo para el proyecto. Estos pueden estar atados a causas sociales, económicas, de organización internas, entre otras.</w:t>
      </w:r>
    </w:p>
    <w:p w14:paraId="04146BB0" w14:textId="76EFBE5E" w:rsidR="002E01EA" w:rsidRPr="001A04DB" w:rsidRDefault="003B3B57" w:rsidP="002E01EA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  <w:r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N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OTA 11</w:t>
      </w:r>
      <w:r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:</w:t>
      </w:r>
      <w:r w:rsidR="002E01EA"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 xml:space="preserve"> </w:t>
      </w:r>
      <w:r w:rsidR="00307657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Riesgo</w:t>
      </w:r>
      <w:r w:rsidR="002E01EA" w:rsidRPr="001A04DB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:</w:t>
      </w:r>
      <w:r w:rsidR="002E01EA" w:rsidRPr="001A04DB">
        <w:rPr>
          <w:rFonts w:ascii="Times New Roman" w:hAnsi="Times New Roman" w:cs="Times New Roman"/>
          <w:sz w:val="22"/>
          <w:szCs w:val="22"/>
          <w:lang w:val="es-ES_tradnl"/>
        </w:rPr>
        <w:t xml:space="preserve"> Redacte de forma clara, específica y directa </w:t>
      </w:r>
      <w:r w:rsidR="00307657">
        <w:rPr>
          <w:rFonts w:ascii="Times New Roman" w:hAnsi="Times New Roman" w:cs="Times New Roman"/>
          <w:sz w:val="22"/>
          <w:szCs w:val="22"/>
          <w:lang w:val="es-ES_tradnl"/>
        </w:rPr>
        <w:t>de acuerdo con el conocimiento del contexto en el que se desarrollará el proyecto cuál es la probabilidad de que dicho riesgo suceda.</w:t>
      </w:r>
    </w:p>
    <w:p w14:paraId="410EA106" w14:textId="3DAFEDE9" w:rsidR="00177389" w:rsidRDefault="00F40353" w:rsidP="7460E264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>NOTA 12</w:t>
      </w:r>
      <w:r w:rsidR="005340A9" w:rsidRPr="001A04DB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: </w:t>
      </w:r>
      <w:r w:rsidR="00307657">
        <w:rPr>
          <w:rFonts w:ascii="Times New Roman" w:hAnsi="Times New Roman" w:cs="Times New Roman"/>
          <w:b/>
          <w:bCs/>
          <w:sz w:val="22"/>
          <w:szCs w:val="22"/>
          <w:lang w:val="es-ES"/>
        </w:rPr>
        <w:t>Cómo el riesgo afectaría el proyecto</w:t>
      </w:r>
      <w:r w:rsidR="002E01EA" w:rsidRPr="001A04DB">
        <w:rPr>
          <w:rFonts w:ascii="Times New Roman" w:hAnsi="Times New Roman" w:cs="Times New Roman"/>
          <w:sz w:val="22"/>
          <w:szCs w:val="22"/>
          <w:lang w:val="es-ES"/>
        </w:rPr>
        <w:t xml:space="preserve">: Haga una breve descripción narrativa </w:t>
      </w:r>
      <w:r w:rsidR="00307657">
        <w:rPr>
          <w:rFonts w:ascii="Times New Roman" w:hAnsi="Times New Roman" w:cs="Times New Roman"/>
          <w:sz w:val="22"/>
          <w:szCs w:val="22"/>
          <w:lang w:val="es-ES"/>
        </w:rPr>
        <w:t>de cómo dicho riesgo podría impactar alguno o algunos de los componentes de su proyecto.</w:t>
      </w:r>
    </w:p>
    <w:p w14:paraId="35C2DA32" w14:textId="1EAD5B18" w:rsidR="00307657" w:rsidRDefault="00307657" w:rsidP="7460E264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NOTA 13: Qué respuesta de dará al riesgo en caso de que ocurra: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Describa las diferentes formas de respuesta y mitigación que la organización tendría en cuenta por cada riesgo identificado. </w:t>
      </w:r>
    </w:p>
    <w:p w14:paraId="57254A33" w14:textId="5AE69CAB" w:rsidR="00307657" w:rsidRPr="00307657" w:rsidRDefault="00307657" w:rsidP="7460E264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NOTA 14: Responsable: </w:t>
      </w:r>
      <w:r>
        <w:rPr>
          <w:rFonts w:ascii="Times New Roman" w:hAnsi="Times New Roman" w:cs="Times New Roman"/>
          <w:sz w:val="22"/>
          <w:szCs w:val="22"/>
          <w:lang w:val="es-ES"/>
        </w:rPr>
        <w:t>describa quien (cargo) dentro de su organización es el responsable de llevar a cabos las acciones y estrategias descritas en la columna de “acción”.</w:t>
      </w:r>
    </w:p>
    <w:p w14:paraId="0989C395" w14:textId="77777777" w:rsidR="00F40353" w:rsidRDefault="10287F7C" w:rsidP="12DD3AAC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7460E264">
        <w:rPr>
          <w:rFonts w:ascii="Times New Roman" w:hAnsi="Times New Roman" w:cs="Times New Roman"/>
          <w:b/>
          <w:bCs/>
          <w:sz w:val="22"/>
          <w:szCs w:val="22"/>
          <w:lang w:val="es-ES"/>
        </w:rPr>
        <w:t>8.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>2.</w:t>
      </w:r>
      <w:r w:rsidRPr="7460E264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Medidas de protección y autoprotección: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12275DF" w:rsidRPr="12DD3AAC">
        <w:rPr>
          <w:rFonts w:ascii="Times New Roman" w:hAnsi="Times New Roman" w:cs="Times New Roman"/>
          <w:sz w:val="22"/>
          <w:szCs w:val="22"/>
          <w:lang w:val="es-ES"/>
        </w:rPr>
        <w:t>¿Su organización contemplará medidas de bienestar, cuidado y protección para el equipo de trabajo que implementará el proyecto?</w:t>
      </w:r>
    </w:p>
    <w:p w14:paraId="0520F2FD" w14:textId="77777777" w:rsidR="00F40353" w:rsidRDefault="00F40353" w:rsidP="00F40353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Marque con una X la respuesta a la pregunta en la siguiente tabla:</w:t>
      </w:r>
    </w:p>
    <w:p w14:paraId="350D2122" w14:textId="77777777" w:rsidR="00307657" w:rsidRPr="00963091" w:rsidRDefault="00307657" w:rsidP="00F40353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</w:tblGrid>
      <w:tr w:rsidR="00F40353" w14:paraId="5C90E3C7" w14:textId="77777777" w:rsidTr="00F15E09">
        <w:trPr>
          <w:jc w:val="center"/>
        </w:trPr>
        <w:tc>
          <w:tcPr>
            <w:tcW w:w="704" w:type="dxa"/>
            <w:shd w:val="clear" w:color="auto" w:fill="0A2F41" w:themeFill="accent1" w:themeFillShade="80"/>
          </w:tcPr>
          <w:p w14:paraId="5C168ECD" w14:textId="77777777" w:rsidR="00F40353" w:rsidRPr="00CA0132" w:rsidRDefault="00F40353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A0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SI</w:t>
            </w:r>
          </w:p>
        </w:tc>
        <w:tc>
          <w:tcPr>
            <w:tcW w:w="709" w:type="dxa"/>
            <w:shd w:val="clear" w:color="auto" w:fill="0A2F41" w:themeFill="accent1" w:themeFillShade="80"/>
          </w:tcPr>
          <w:p w14:paraId="687145D5" w14:textId="77777777" w:rsidR="00F40353" w:rsidRPr="00CA0132" w:rsidRDefault="00F40353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A01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NO</w:t>
            </w:r>
          </w:p>
        </w:tc>
      </w:tr>
      <w:tr w:rsidR="00F40353" w14:paraId="5179DF65" w14:textId="77777777" w:rsidTr="00F15E0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3D7F3C9C" w14:textId="77777777" w:rsidR="00F40353" w:rsidRPr="00CA0132" w:rsidRDefault="00F40353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44F50D" w14:textId="77777777" w:rsidR="00F40353" w:rsidRPr="00CA0132" w:rsidRDefault="00F40353" w:rsidP="00F15E09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A9FBDD1" w14:textId="77777777" w:rsidR="00307657" w:rsidRDefault="00307657" w:rsidP="12DD3AAC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34CAEF80" w14:textId="77777777" w:rsidR="00307657" w:rsidRDefault="00307657" w:rsidP="12DD3AAC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54C94FAC" w14:textId="0D41EA6C" w:rsidR="00F40353" w:rsidRDefault="012275DF" w:rsidP="12DD3AAC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12DD3AAC">
        <w:rPr>
          <w:rFonts w:ascii="Times New Roman" w:hAnsi="Times New Roman" w:cs="Times New Roman"/>
          <w:sz w:val="22"/>
          <w:szCs w:val="22"/>
          <w:lang w:val="es-ES"/>
        </w:rPr>
        <w:lastRenderedPageBreak/>
        <w:t>En caso de que su respuesta sea afirmativa, por favor, indique cuáles medidas tendrá en cuenta</w:t>
      </w:r>
      <w:r w:rsidR="00F40353">
        <w:rPr>
          <w:rFonts w:ascii="Times New Roman" w:hAnsi="Times New Roman" w:cs="Times New Roman"/>
          <w:sz w:val="22"/>
          <w:szCs w:val="22"/>
          <w:lang w:val="es-ES"/>
        </w:rPr>
        <w:t>:</w:t>
      </w:r>
    </w:p>
    <w:tbl>
      <w:tblPr>
        <w:tblStyle w:val="Tablaconcuadrcula1clara"/>
        <w:tblW w:w="0" w:type="auto"/>
        <w:tblInd w:w="-572" w:type="dxa"/>
        <w:tblLook w:val="04A0" w:firstRow="1" w:lastRow="0" w:firstColumn="1" w:lastColumn="0" w:noHBand="0" w:noVBand="1"/>
      </w:tblPr>
      <w:tblGrid>
        <w:gridCol w:w="9922"/>
      </w:tblGrid>
      <w:tr w:rsidR="3E5D926E" w14:paraId="133BCC09" w14:textId="77777777" w:rsidTr="006D6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153D63" w:themeFill="text2" w:themeFillTint="E6"/>
          </w:tcPr>
          <w:p w14:paraId="5AB0015C" w14:textId="546821A7" w:rsidR="3E5D926E" w:rsidRPr="00F40353" w:rsidRDefault="0BD3561D" w:rsidP="3E5D926E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F40353">
              <w:rPr>
                <w:rFonts w:ascii="Times New Roman" w:hAnsi="Times New Roman" w:cs="Times New Roman"/>
                <w:lang w:val="es-ES"/>
              </w:rPr>
              <w:t>Medidas de protección y autoprotección frente a riesgos psicosociales y físicos de los miembros del equipo de trabajo</w:t>
            </w:r>
          </w:p>
        </w:tc>
      </w:tr>
      <w:tr w:rsidR="3E5D926E" w14:paraId="1A8CDBF8" w14:textId="77777777" w:rsidTr="509B6F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1B179022" w14:textId="77777777" w:rsidR="3E5D926E" w:rsidRDefault="3E5D926E" w:rsidP="3E5D92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  <w:p w14:paraId="32CB80B4" w14:textId="77777777" w:rsidR="006D6DF7" w:rsidRDefault="006D6DF7" w:rsidP="3E5D92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  <w:p w14:paraId="7CEE00BB" w14:textId="77777777" w:rsidR="006D6DF7" w:rsidRDefault="006D6DF7" w:rsidP="3E5D92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  <w:p w14:paraId="59292796" w14:textId="77777777" w:rsidR="006D6DF7" w:rsidRDefault="006D6DF7" w:rsidP="3E5D92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  <w:p w14:paraId="33677BB2" w14:textId="77777777" w:rsidR="006D6DF7" w:rsidRDefault="006D6DF7" w:rsidP="3E5D926E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s-ES"/>
              </w:rPr>
            </w:pPr>
          </w:p>
          <w:p w14:paraId="459FEAB6" w14:textId="1F636401" w:rsidR="006D6DF7" w:rsidRDefault="006D6DF7" w:rsidP="3E5D926E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2375230B" w14:textId="77777777" w:rsidR="00CA0132" w:rsidRDefault="00CA0132" w:rsidP="00CA013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7E09E4C6" w14:textId="4D620E07" w:rsidR="00604103" w:rsidRPr="002B6FBB" w:rsidRDefault="00CA0132" w:rsidP="00604103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E15D6">
        <w:rPr>
          <w:rFonts w:ascii="Times New Roman" w:hAnsi="Times New Roman" w:cs="Times New Roman"/>
          <w:b/>
          <w:bCs/>
          <w:sz w:val="22"/>
          <w:szCs w:val="22"/>
          <w:lang w:val="es-ES"/>
        </w:rPr>
        <w:t>N</w:t>
      </w:r>
      <w:r w:rsidR="00F40353">
        <w:rPr>
          <w:rFonts w:ascii="Times New Roman" w:hAnsi="Times New Roman" w:cs="Times New Roman"/>
          <w:b/>
          <w:bCs/>
          <w:sz w:val="22"/>
          <w:szCs w:val="22"/>
          <w:lang w:val="es-ES"/>
        </w:rPr>
        <w:t>OTA</w:t>
      </w:r>
      <w:r w:rsidRPr="002E15D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1</w:t>
      </w:r>
      <w:r w:rsidR="00307657">
        <w:rPr>
          <w:rFonts w:ascii="Times New Roman" w:hAnsi="Times New Roman" w:cs="Times New Roman"/>
          <w:b/>
          <w:bCs/>
          <w:sz w:val="22"/>
          <w:szCs w:val="22"/>
          <w:lang w:val="es-ES"/>
        </w:rPr>
        <w:t>5</w:t>
      </w:r>
      <w:r w:rsidRPr="002E15D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: </w:t>
      </w:r>
      <w:r w:rsidR="00604103" w:rsidRPr="002B6FBB">
        <w:rPr>
          <w:rFonts w:ascii="Times New Roman" w:hAnsi="Times New Roman" w:cs="Times New Roman"/>
          <w:sz w:val="22"/>
          <w:szCs w:val="22"/>
        </w:rPr>
        <w:t>A continuación</w:t>
      </w:r>
      <w:r w:rsidR="00604103" w:rsidRPr="509B6FC6">
        <w:rPr>
          <w:rFonts w:ascii="Times New Roman" w:hAnsi="Times New Roman" w:cs="Times New Roman"/>
          <w:sz w:val="22"/>
          <w:szCs w:val="22"/>
        </w:rPr>
        <w:t>,</w:t>
      </w:r>
      <w:r w:rsidR="00604103" w:rsidRPr="002B6FBB">
        <w:rPr>
          <w:rFonts w:ascii="Times New Roman" w:hAnsi="Times New Roman" w:cs="Times New Roman"/>
          <w:sz w:val="22"/>
          <w:szCs w:val="22"/>
        </w:rPr>
        <w:t xml:space="preserve"> se presentan </w:t>
      </w:r>
      <w:r w:rsidR="00604103">
        <w:rPr>
          <w:rFonts w:ascii="Times New Roman" w:hAnsi="Times New Roman" w:cs="Times New Roman"/>
          <w:sz w:val="22"/>
          <w:szCs w:val="22"/>
        </w:rPr>
        <w:t xml:space="preserve">algunas </w:t>
      </w:r>
      <w:r w:rsidR="00604103" w:rsidRPr="008414B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acciones y actividades de cuidado al cuidador que</w:t>
      </w:r>
      <w:r w:rsidR="008678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se</w:t>
      </w:r>
      <w:r w:rsidR="00604103" w:rsidRPr="008414B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pueden tener al interior de las organizaciones</w:t>
      </w:r>
      <w:r w:rsidR="00604103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</w:t>
      </w:r>
      <w:r w:rsidR="00604103" w:rsidRPr="008414B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 acuerdo con las necesidades de la población y riesgos asociados</w:t>
      </w:r>
      <w:r w:rsidR="008678D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al proyecto</w:t>
      </w:r>
      <w:r w:rsid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="00604103" w:rsidRPr="008414B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604103" w:rsidRPr="002B6FBB">
        <w:rPr>
          <w:rFonts w:ascii="Times New Roman" w:hAnsi="Times New Roman" w:cs="Times New Roman"/>
          <w:sz w:val="22"/>
          <w:szCs w:val="22"/>
          <w:lang w:val="es-ES"/>
        </w:rPr>
        <w:t>l</w:t>
      </w:r>
      <w:r w:rsidR="00604103">
        <w:rPr>
          <w:rFonts w:ascii="Times New Roman" w:hAnsi="Times New Roman" w:cs="Times New Roman"/>
          <w:sz w:val="22"/>
          <w:szCs w:val="22"/>
          <w:lang w:val="es-ES"/>
        </w:rPr>
        <w:t>a</w:t>
      </w:r>
      <w:r w:rsidR="00604103" w:rsidRPr="002B6FBB">
        <w:rPr>
          <w:rFonts w:ascii="Times New Roman" w:hAnsi="Times New Roman" w:cs="Times New Roman"/>
          <w:sz w:val="22"/>
          <w:szCs w:val="22"/>
          <w:lang w:val="es-ES"/>
        </w:rPr>
        <w:t>s cuales no son exhaustiv</w:t>
      </w:r>
      <w:r w:rsidR="00604103">
        <w:rPr>
          <w:rFonts w:ascii="Times New Roman" w:hAnsi="Times New Roman" w:cs="Times New Roman"/>
          <w:sz w:val="22"/>
          <w:szCs w:val="22"/>
          <w:lang w:val="es-ES"/>
        </w:rPr>
        <w:t>a</w:t>
      </w:r>
      <w:r w:rsidR="00604103" w:rsidRPr="002B6FBB">
        <w:rPr>
          <w:rFonts w:ascii="Times New Roman" w:hAnsi="Times New Roman" w:cs="Times New Roman"/>
          <w:sz w:val="22"/>
          <w:szCs w:val="22"/>
          <w:lang w:val="es-ES"/>
        </w:rPr>
        <w:t>s y son enunciad</w:t>
      </w:r>
      <w:r w:rsidR="00604103">
        <w:rPr>
          <w:rFonts w:ascii="Times New Roman" w:hAnsi="Times New Roman" w:cs="Times New Roman"/>
          <w:sz w:val="22"/>
          <w:szCs w:val="22"/>
          <w:lang w:val="es-ES"/>
        </w:rPr>
        <w:t>a</w:t>
      </w:r>
      <w:r w:rsidR="00604103" w:rsidRPr="002B6FBB">
        <w:rPr>
          <w:rFonts w:ascii="Times New Roman" w:hAnsi="Times New Roman" w:cs="Times New Roman"/>
          <w:sz w:val="22"/>
          <w:szCs w:val="22"/>
          <w:lang w:val="es-ES"/>
        </w:rPr>
        <w:t xml:space="preserve">s como orientación para las organizaciones: </w:t>
      </w:r>
    </w:p>
    <w:p w14:paraId="19A9CCDF" w14:textId="580A36DC" w:rsidR="00604103" w:rsidRPr="00604103" w:rsidRDefault="00604103" w:rsidP="00604103">
      <w:pPr>
        <w:pStyle w:val="Prrafodelista"/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s-ES"/>
          <w14:ligatures w14:val="none"/>
        </w:rPr>
      </w:pP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Articulación con entidades competentes, autoridades propias y/o organizaciones no gubernamentales en materia de seguridad y protección. </w:t>
      </w: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ES"/>
          <w14:ligatures w14:val="none"/>
        </w:rPr>
        <w:t> </w:t>
      </w:r>
    </w:p>
    <w:p w14:paraId="2225492D" w14:textId="77CEEA94" w:rsidR="00604103" w:rsidRPr="00604103" w:rsidRDefault="00604103" w:rsidP="00604103">
      <w:pPr>
        <w:pStyle w:val="Prrafodelista"/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es-ES"/>
          <w14:ligatures w14:val="none"/>
        </w:rPr>
      </w:pP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Estrategias para el autocuidado del equipo de trabajo (en estrategias se incluyen las formaciones).</w:t>
      </w:r>
    </w:p>
    <w:p w14:paraId="0B7505BD" w14:textId="77F5605B" w:rsidR="00604103" w:rsidRPr="00604103" w:rsidRDefault="00604103" w:rsidP="00604103">
      <w:pPr>
        <w:pStyle w:val="Prrafodelista"/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s-ES"/>
          <w14:ligatures w14:val="none"/>
        </w:rPr>
      </w:pP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Acciones de bienestar.</w:t>
      </w: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ES"/>
          <w14:ligatures w14:val="none"/>
        </w:rPr>
        <w:t> </w:t>
      </w:r>
    </w:p>
    <w:p w14:paraId="2369D497" w14:textId="51223616" w:rsidR="00604103" w:rsidRPr="00604103" w:rsidRDefault="00604103" w:rsidP="00604103">
      <w:pPr>
        <w:pStyle w:val="Prrafodelista"/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s-ES"/>
          <w14:ligatures w14:val="none"/>
        </w:rPr>
      </w:pP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Protocolos o reglas sobre seguridad del equipo de trabajo (desplazamientos, horarios, sitios de trabajo, canales de comunicación, confidencialidad). </w:t>
      </w: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ES"/>
          <w14:ligatures w14:val="none"/>
        </w:rPr>
        <w:t> </w:t>
      </w:r>
    </w:p>
    <w:p w14:paraId="2E0D6FC9" w14:textId="0E89EF22" w:rsidR="00604103" w:rsidRPr="00604103" w:rsidRDefault="00604103" w:rsidP="00604103">
      <w:pPr>
        <w:pStyle w:val="Prrafodelista"/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s-ES"/>
          <w14:ligatures w14:val="none"/>
        </w:rPr>
      </w:pP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Kits de seguridad y riesgos en el trabajo. </w:t>
      </w:r>
      <w:r w:rsidRPr="0060410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s-ES"/>
          <w14:ligatures w14:val="none"/>
        </w:rPr>
        <w:t> </w:t>
      </w:r>
    </w:p>
    <w:p w14:paraId="3F8AE529" w14:textId="5B18B4A6" w:rsidR="3E5D926E" w:rsidRPr="00CA0132" w:rsidRDefault="3E5D926E" w:rsidP="3E5D926E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7DD78E2B" w14:textId="77777777" w:rsidR="00863D59" w:rsidRPr="00863D59" w:rsidRDefault="00863D59" w:rsidP="00863D5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63D59" w:rsidRPr="00863D59" w:rsidSect="00700771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5C47" w14:textId="77777777" w:rsidR="00C70655" w:rsidRDefault="00C70655" w:rsidP="00C70861">
      <w:r>
        <w:separator/>
      </w:r>
    </w:p>
  </w:endnote>
  <w:endnote w:type="continuationSeparator" w:id="0">
    <w:p w14:paraId="3C908CAC" w14:textId="77777777" w:rsidR="00C70655" w:rsidRDefault="00C70655" w:rsidP="00C70861">
      <w:r>
        <w:continuationSeparator/>
      </w:r>
    </w:p>
  </w:endnote>
  <w:endnote w:type="continuationNotice" w:id="1">
    <w:p w14:paraId="6B2E9FAB" w14:textId="77777777" w:rsidR="00C70655" w:rsidRDefault="00C7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468989"/>
      <w:docPartObj>
        <w:docPartGallery w:val="Page Numbers (Bottom of Page)"/>
        <w:docPartUnique/>
      </w:docPartObj>
    </w:sdtPr>
    <w:sdtContent>
      <w:p w14:paraId="5D2A26D1" w14:textId="30B831CC" w:rsidR="00943F24" w:rsidRDefault="00943F24">
        <w:pPr>
          <w:pStyle w:val="Piedepgina"/>
          <w:jc w:val="right"/>
        </w:pPr>
        <w:r w:rsidRPr="00943F2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943F2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943F2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943F24">
          <w:rPr>
            <w:rFonts w:ascii="Times New Roman" w:hAnsi="Times New Roman" w:cs="Times New Roman"/>
            <w:sz w:val="22"/>
            <w:szCs w:val="22"/>
            <w:lang w:val="es-ES"/>
          </w:rPr>
          <w:t>2</w:t>
        </w:r>
        <w:r w:rsidRPr="00943F2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CA722EA" w14:textId="24B826E8" w:rsidR="509B6FC6" w:rsidRDefault="509B6FC6" w:rsidP="001A04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172F" w14:textId="77777777" w:rsidR="00C70655" w:rsidRDefault="00C70655" w:rsidP="00C70861">
      <w:r>
        <w:separator/>
      </w:r>
    </w:p>
  </w:footnote>
  <w:footnote w:type="continuationSeparator" w:id="0">
    <w:p w14:paraId="4E9E291D" w14:textId="77777777" w:rsidR="00C70655" w:rsidRDefault="00C70655" w:rsidP="00C70861">
      <w:r>
        <w:continuationSeparator/>
      </w:r>
    </w:p>
  </w:footnote>
  <w:footnote w:type="continuationNotice" w:id="1">
    <w:p w14:paraId="15A6739E" w14:textId="77777777" w:rsidR="00C70655" w:rsidRDefault="00C70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A588" w14:textId="62F66741" w:rsidR="00943F24" w:rsidRDefault="00943F24" w:rsidP="00943F24">
    <w:pPr>
      <w:pStyle w:val="Encabezado"/>
      <w:jc w:val="right"/>
    </w:pPr>
    <w:r w:rsidRPr="000E20DF">
      <w:rPr>
        <w:noProof/>
      </w:rPr>
      <w:drawing>
        <wp:inline distT="0" distB="0" distL="0" distR="0" wp14:anchorId="21E42359" wp14:editId="482CD50A">
          <wp:extent cx="3086259" cy="825542"/>
          <wp:effectExtent l="0" t="0" r="0" b="0"/>
          <wp:docPr id="15719702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702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259" cy="82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7AB"/>
    <w:multiLevelType w:val="hybridMultilevel"/>
    <w:tmpl w:val="1FF090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7FD9"/>
    <w:multiLevelType w:val="hybridMultilevel"/>
    <w:tmpl w:val="035EA8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2CB"/>
    <w:multiLevelType w:val="multilevel"/>
    <w:tmpl w:val="9BF8F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3454D1"/>
    <w:multiLevelType w:val="hybridMultilevel"/>
    <w:tmpl w:val="549AFA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11460"/>
    <w:multiLevelType w:val="multilevel"/>
    <w:tmpl w:val="CA28E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6EB5D7C"/>
    <w:multiLevelType w:val="multilevel"/>
    <w:tmpl w:val="9BF8F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117C9E"/>
    <w:multiLevelType w:val="hybridMultilevel"/>
    <w:tmpl w:val="355EAAD6"/>
    <w:lvl w:ilvl="0" w:tplc="C0B8F33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45188"/>
    <w:multiLevelType w:val="hybridMultilevel"/>
    <w:tmpl w:val="F482D4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06BBA"/>
    <w:multiLevelType w:val="multilevel"/>
    <w:tmpl w:val="9BF8F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F66E83"/>
    <w:multiLevelType w:val="hybridMultilevel"/>
    <w:tmpl w:val="C632F10A"/>
    <w:lvl w:ilvl="0" w:tplc="B57A9C1E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35AC3"/>
    <w:multiLevelType w:val="hybridMultilevel"/>
    <w:tmpl w:val="B5DC3952"/>
    <w:lvl w:ilvl="0" w:tplc="755482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9053A"/>
    <w:multiLevelType w:val="hybridMultilevel"/>
    <w:tmpl w:val="FFFFFFFF"/>
    <w:lvl w:ilvl="0" w:tplc="236C4F4C">
      <w:start w:val="1"/>
      <w:numFmt w:val="decimal"/>
      <w:lvlText w:val="%1."/>
      <w:lvlJc w:val="left"/>
      <w:pPr>
        <w:ind w:left="720" w:hanging="360"/>
      </w:pPr>
    </w:lvl>
    <w:lvl w:ilvl="1" w:tplc="707E0298">
      <w:start w:val="1"/>
      <w:numFmt w:val="lowerLetter"/>
      <w:lvlText w:val="%2."/>
      <w:lvlJc w:val="left"/>
      <w:pPr>
        <w:ind w:left="1440" w:hanging="360"/>
      </w:pPr>
    </w:lvl>
    <w:lvl w:ilvl="2" w:tplc="02C2390C">
      <w:start w:val="1"/>
      <w:numFmt w:val="lowerRoman"/>
      <w:lvlText w:val="%3."/>
      <w:lvlJc w:val="right"/>
      <w:pPr>
        <w:ind w:left="2160" w:hanging="180"/>
      </w:pPr>
    </w:lvl>
    <w:lvl w:ilvl="3" w:tplc="EB6042D0">
      <w:start w:val="1"/>
      <w:numFmt w:val="decimal"/>
      <w:lvlText w:val="%4."/>
      <w:lvlJc w:val="left"/>
      <w:pPr>
        <w:ind w:left="2880" w:hanging="360"/>
      </w:pPr>
    </w:lvl>
    <w:lvl w:ilvl="4" w:tplc="B4E2F3AE">
      <w:start w:val="1"/>
      <w:numFmt w:val="lowerLetter"/>
      <w:lvlText w:val="%5."/>
      <w:lvlJc w:val="left"/>
      <w:pPr>
        <w:ind w:left="3600" w:hanging="360"/>
      </w:pPr>
    </w:lvl>
    <w:lvl w:ilvl="5" w:tplc="DA9E7258">
      <w:start w:val="1"/>
      <w:numFmt w:val="lowerRoman"/>
      <w:lvlText w:val="%6."/>
      <w:lvlJc w:val="right"/>
      <w:pPr>
        <w:ind w:left="4320" w:hanging="180"/>
      </w:pPr>
    </w:lvl>
    <w:lvl w:ilvl="6" w:tplc="3656F756">
      <w:start w:val="1"/>
      <w:numFmt w:val="decimal"/>
      <w:lvlText w:val="%7."/>
      <w:lvlJc w:val="left"/>
      <w:pPr>
        <w:ind w:left="5040" w:hanging="360"/>
      </w:pPr>
    </w:lvl>
    <w:lvl w:ilvl="7" w:tplc="5282A360">
      <w:start w:val="1"/>
      <w:numFmt w:val="lowerLetter"/>
      <w:lvlText w:val="%8."/>
      <w:lvlJc w:val="left"/>
      <w:pPr>
        <w:ind w:left="5760" w:hanging="360"/>
      </w:pPr>
    </w:lvl>
    <w:lvl w:ilvl="8" w:tplc="256E355C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07392">
    <w:abstractNumId w:val="5"/>
  </w:num>
  <w:num w:numId="2" w16cid:durableId="1880168729">
    <w:abstractNumId w:val="7"/>
  </w:num>
  <w:num w:numId="3" w16cid:durableId="817116658">
    <w:abstractNumId w:val="4"/>
  </w:num>
  <w:num w:numId="4" w16cid:durableId="636640860">
    <w:abstractNumId w:val="2"/>
  </w:num>
  <w:num w:numId="5" w16cid:durableId="2047217977">
    <w:abstractNumId w:val="9"/>
  </w:num>
  <w:num w:numId="6" w16cid:durableId="1883974594">
    <w:abstractNumId w:val="6"/>
  </w:num>
  <w:num w:numId="7" w16cid:durableId="1996757527">
    <w:abstractNumId w:val="1"/>
  </w:num>
  <w:num w:numId="8" w16cid:durableId="1567452111">
    <w:abstractNumId w:val="10"/>
  </w:num>
  <w:num w:numId="9" w16cid:durableId="48769961">
    <w:abstractNumId w:val="8"/>
  </w:num>
  <w:num w:numId="10" w16cid:durableId="258177081">
    <w:abstractNumId w:val="11"/>
  </w:num>
  <w:num w:numId="11" w16cid:durableId="876628509">
    <w:abstractNumId w:val="0"/>
  </w:num>
  <w:num w:numId="12" w16cid:durableId="57602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61"/>
    <w:rsid w:val="000014F1"/>
    <w:rsid w:val="00001962"/>
    <w:rsid w:val="000023A5"/>
    <w:rsid w:val="00002B2C"/>
    <w:rsid w:val="00003535"/>
    <w:rsid w:val="00003EF2"/>
    <w:rsid w:val="00017334"/>
    <w:rsid w:val="00030815"/>
    <w:rsid w:val="00032A67"/>
    <w:rsid w:val="00033AE3"/>
    <w:rsid w:val="0003445E"/>
    <w:rsid w:val="00035768"/>
    <w:rsid w:val="0003708D"/>
    <w:rsid w:val="00041E88"/>
    <w:rsid w:val="0004393F"/>
    <w:rsid w:val="00043B05"/>
    <w:rsid w:val="000445AD"/>
    <w:rsid w:val="00050105"/>
    <w:rsid w:val="00052224"/>
    <w:rsid w:val="00053AF7"/>
    <w:rsid w:val="00054A5C"/>
    <w:rsid w:val="000573BD"/>
    <w:rsid w:val="000578B8"/>
    <w:rsid w:val="00064C2D"/>
    <w:rsid w:val="00065133"/>
    <w:rsid w:val="00066284"/>
    <w:rsid w:val="00067B4B"/>
    <w:rsid w:val="00070242"/>
    <w:rsid w:val="0007222E"/>
    <w:rsid w:val="0007432A"/>
    <w:rsid w:val="00074F0F"/>
    <w:rsid w:val="00076FDF"/>
    <w:rsid w:val="000771C8"/>
    <w:rsid w:val="00080646"/>
    <w:rsid w:val="0009416C"/>
    <w:rsid w:val="00094D02"/>
    <w:rsid w:val="00096A43"/>
    <w:rsid w:val="0009730B"/>
    <w:rsid w:val="00097AF2"/>
    <w:rsid w:val="000A4443"/>
    <w:rsid w:val="000A6995"/>
    <w:rsid w:val="000B00D3"/>
    <w:rsid w:val="000B044E"/>
    <w:rsid w:val="000B731A"/>
    <w:rsid w:val="000B7D58"/>
    <w:rsid w:val="000C1EEB"/>
    <w:rsid w:val="000C51E9"/>
    <w:rsid w:val="000C7FDB"/>
    <w:rsid w:val="000D0EB4"/>
    <w:rsid w:val="000D2B2C"/>
    <w:rsid w:val="000D40FA"/>
    <w:rsid w:val="000D42AF"/>
    <w:rsid w:val="000D78C2"/>
    <w:rsid w:val="000E22A5"/>
    <w:rsid w:val="000F0D02"/>
    <w:rsid w:val="000F1B80"/>
    <w:rsid w:val="00102F0D"/>
    <w:rsid w:val="00104757"/>
    <w:rsid w:val="001056A7"/>
    <w:rsid w:val="00113738"/>
    <w:rsid w:val="001148A8"/>
    <w:rsid w:val="00114F3F"/>
    <w:rsid w:val="00117538"/>
    <w:rsid w:val="0012020F"/>
    <w:rsid w:val="00122129"/>
    <w:rsid w:val="00125F45"/>
    <w:rsid w:val="00130CFB"/>
    <w:rsid w:val="00133F0A"/>
    <w:rsid w:val="00137AB3"/>
    <w:rsid w:val="00147077"/>
    <w:rsid w:val="00151585"/>
    <w:rsid w:val="00152C12"/>
    <w:rsid w:val="0015463F"/>
    <w:rsid w:val="00155B34"/>
    <w:rsid w:val="001706A2"/>
    <w:rsid w:val="0017176A"/>
    <w:rsid w:val="00177389"/>
    <w:rsid w:val="00180F88"/>
    <w:rsid w:val="001879BE"/>
    <w:rsid w:val="001903B6"/>
    <w:rsid w:val="00195477"/>
    <w:rsid w:val="001A04DB"/>
    <w:rsid w:val="001A1C79"/>
    <w:rsid w:val="001A370D"/>
    <w:rsid w:val="001A7608"/>
    <w:rsid w:val="001B0E3D"/>
    <w:rsid w:val="001B7855"/>
    <w:rsid w:val="001C3773"/>
    <w:rsid w:val="001C7066"/>
    <w:rsid w:val="001E46DE"/>
    <w:rsid w:val="001F1A95"/>
    <w:rsid w:val="001F5178"/>
    <w:rsid w:val="001F5889"/>
    <w:rsid w:val="00200E25"/>
    <w:rsid w:val="00211755"/>
    <w:rsid w:val="00212722"/>
    <w:rsid w:val="0022370F"/>
    <w:rsid w:val="00223FBA"/>
    <w:rsid w:val="002261F4"/>
    <w:rsid w:val="00226A32"/>
    <w:rsid w:val="002319B3"/>
    <w:rsid w:val="00243614"/>
    <w:rsid w:val="00243E2F"/>
    <w:rsid w:val="0024678B"/>
    <w:rsid w:val="002508A2"/>
    <w:rsid w:val="0025243F"/>
    <w:rsid w:val="00256B14"/>
    <w:rsid w:val="00256C48"/>
    <w:rsid w:val="00262CF0"/>
    <w:rsid w:val="002657F3"/>
    <w:rsid w:val="002659EF"/>
    <w:rsid w:val="00270034"/>
    <w:rsid w:val="00274DB0"/>
    <w:rsid w:val="00275CA4"/>
    <w:rsid w:val="00275E24"/>
    <w:rsid w:val="00283159"/>
    <w:rsid w:val="00285C1F"/>
    <w:rsid w:val="00290D55"/>
    <w:rsid w:val="00292AB9"/>
    <w:rsid w:val="00296881"/>
    <w:rsid w:val="0029774E"/>
    <w:rsid w:val="002B247F"/>
    <w:rsid w:val="002B6FBB"/>
    <w:rsid w:val="002D0B5D"/>
    <w:rsid w:val="002D30BB"/>
    <w:rsid w:val="002D3350"/>
    <w:rsid w:val="002D4EF3"/>
    <w:rsid w:val="002E01EA"/>
    <w:rsid w:val="002E044A"/>
    <w:rsid w:val="002E15D6"/>
    <w:rsid w:val="002E1FEE"/>
    <w:rsid w:val="002F254E"/>
    <w:rsid w:val="002F2BCD"/>
    <w:rsid w:val="002F36C2"/>
    <w:rsid w:val="002F41CF"/>
    <w:rsid w:val="002F562D"/>
    <w:rsid w:val="003007C4"/>
    <w:rsid w:val="003075BA"/>
    <w:rsid w:val="00307657"/>
    <w:rsid w:val="00313B19"/>
    <w:rsid w:val="00314CCB"/>
    <w:rsid w:val="003242AE"/>
    <w:rsid w:val="003243A8"/>
    <w:rsid w:val="00324B82"/>
    <w:rsid w:val="00326D70"/>
    <w:rsid w:val="003318EB"/>
    <w:rsid w:val="00333546"/>
    <w:rsid w:val="00333F10"/>
    <w:rsid w:val="00336746"/>
    <w:rsid w:val="00337F4C"/>
    <w:rsid w:val="00352AAA"/>
    <w:rsid w:val="003535FD"/>
    <w:rsid w:val="0035428D"/>
    <w:rsid w:val="003560D1"/>
    <w:rsid w:val="00363313"/>
    <w:rsid w:val="00364898"/>
    <w:rsid w:val="003648D2"/>
    <w:rsid w:val="0036602C"/>
    <w:rsid w:val="00366DFB"/>
    <w:rsid w:val="00375AB4"/>
    <w:rsid w:val="003851D5"/>
    <w:rsid w:val="00385674"/>
    <w:rsid w:val="0039139A"/>
    <w:rsid w:val="00393CEE"/>
    <w:rsid w:val="003A2153"/>
    <w:rsid w:val="003A2691"/>
    <w:rsid w:val="003B3B57"/>
    <w:rsid w:val="003B6BBA"/>
    <w:rsid w:val="003B6DE7"/>
    <w:rsid w:val="003C20B3"/>
    <w:rsid w:val="003C39DF"/>
    <w:rsid w:val="003C524E"/>
    <w:rsid w:val="003C69ED"/>
    <w:rsid w:val="003D0A95"/>
    <w:rsid w:val="003D12B9"/>
    <w:rsid w:val="003D5F6B"/>
    <w:rsid w:val="003E3244"/>
    <w:rsid w:val="003E72B7"/>
    <w:rsid w:val="003F0E7E"/>
    <w:rsid w:val="003F4CF6"/>
    <w:rsid w:val="003F6A93"/>
    <w:rsid w:val="003F7CAB"/>
    <w:rsid w:val="004017E3"/>
    <w:rsid w:val="0040216C"/>
    <w:rsid w:val="00402593"/>
    <w:rsid w:val="00402E10"/>
    <w:rsid w:val="00403960"/>
    <w:rsid w:val="00411FBE"/>
    <w:rsid w:val="00414834"/>
    <w:rsid w:val="004164B5"/>
    <w:rsid w:val="00416BC1"/>
    <w:rsid w:val="00420C25"/>
    <w:rsid w:val="00424048"/>
    <w:rsid w:val="00430AE6"/>
    <w:rsid w:val="004330BB"/>
    <w:rsid w:val="00434094"/>
    <w:rsid w:val="00436248"/>
    <w:rsid w:val="004425E3"/>
    <w:rsid w:val="00444960"/>
    <w:rsid w:val="00451711"/>
    <w:rsid w:val="00451876"/>
    <w:rsid w:val="00453DFA"/>
    <w:rsid w:val="00465CCE"/>
    <w:rsid w:val="00467059"/>
    <w:rsid w:val="004737F7"/>
    <w:rsid w:val="00481641"/>
    <w:rsid w:val="004862FC"/>
    <w:rsid w:val="004879A4"/>
    <w:rsid w:val="00493FC6"/>
    <w:rsid w:val="004B1199"/>
    <w:rsid w:val="004B3971"/>
    <w:rsid w:val="004B43C5"/>
    <w:rsid w:val="004B4E5A"/>
    <w:rsid w:val="004C19A5"/>
    <w:rsid w:val="004D0595"/>
    <w:rsid w:val="004D1EFA"/>
    <w:rsid w:val="004D2272"/>
    <w:rsid w:val="004D4717"/>
    <w:rsid w:val="004E0996"/>
    <w:rsid w:val="004E21E4"/>
    <w:rsid w:val="004E3141"/>
    <w:rsid w:val="0050059E"/>
    <w:rsid w:val="00500D3B"/>
    <w:rsid w:val="00504EF9"/>
    <w:rsid w:val="00505386"/>
    <w:rsid w:val="005079D2"/>
    <w:rsid w:val="00507FD3"/>
    <w:rsid w:val="00510200"/>
    <w:rsid w:val="00512195"/>
    <w:rsid w:val="0051371A"/>
    <w:rsid w:val="00514382"/>
    <w:rsid w:val="00515767"/>
    <w:rsid w:val="005170C0"/>
    <w:rsid w:val="00517700"/>
    <w:rsid w:val="0052550E"/>
    <w:rsid w:val="00526784"/>
    <w:rsid w:val="00526C90"/>
    <w:rsid w:val="005279C0"/>
    <w:rsid w:val="005329E2"/>
    <w:rsid w:val="005340A9"/>
    <w:rsid w:val="0054646C"/>
    <w:rsid w:val="0054737F"/>
    <w:rsid w:val="005530A3"/>
    <w:rsid w:val="00557866"/>
    <w:rsid w:val="0056348A"/>
    <w:rsid w:val="00563971"/>
    <w:rsid w:val="00571FA1"/>
    <w:rsid w:val="00574FB4"/>
    <w:rsid w:val="005762B1"/>
    <w:rsid w:val="0057668C"/>
    <w:rsid w:val="00577633"/>
    <w:rsid w:val="00586620"/>
    <w:rsid w:val="0059619B"/>
    <w:rsid w:val="005971BD"/>
    <w:rsid w:val="005A232F"/>
    <w:rsid w:val="005A3CDE"/>
    <w:rsid w:val="005A7591"/>
    <w:rsid w:val="005B48E8"/>
    <w:rsid w:val="005C1562"/>
    <w:rsid w:val="005C1605"/>
    <w:rsid w:val="005C75B7"/>
    <w:rsid w:val="005D49F0"/>
    <w:rsid w:val="005D57C8"/>
    <w:rsid w:val="005E07E1"/>
    <w:rsid w:val="005E7892"/>
    <w:rsid w:val="005F0E12"/>
    <w:rsid w:val="005F475D"/>
    <w:rsid w:val="00604103"/>
    <w:rsid w:val="006128E7"/>
    <w:rsid w:val="00617CCC"/>
    <w:rsid w:val="00617E65"/>
    <w:rsid w:val="0062161A"/>
    <w:rsid w:val="00621A63"/>
    <w:rsid w:val="00625AEF"/>
    <w:rsid w:val="00626535"/>
    <w:rsid w:val="006301CD"/>
    <w:rsid w:val="006324DE"/>
    <w:rsid w:val="00632642"/>
    <w:rsid w:val="00636AC3"/>
    <w:rsid w:val="00641BDB"/>
    <w:rsid w:val="00643F54"/>
    <w:rsid w:val="00654C07"/>
    <w:rsid w:val="00656643"/>
    <w:rsid w:val="006576E5"/>
    <w:rsid w:val="00671178"/>
    <w:rsid w:val="00672BB8"/>
    <w:rsid w:val="00684DB3"/>
    <w:rsid w:val="0068723E"/>
    <w:rsid w:val="00691586"/>
    <w:rsid w:val="006935A4"/>
    <w:rsid w:val="00695C0B"/>
    <w:rsid w:val="00697CE2"/>
    <w:rsid w:val="006A19D4"/>
    <w:rsid w:val="006A36BB"/>
    <w:rsid w:val="006A4A21"/>
    <w:rsid w:val="006A4FE2"/>
    <w:rsid w:val="006A6DBF"/>
    <w:rsid w:val="006A6FE8"/>
    <w:rsid w:val="006A7963"/>
    <w:rsid w:val="006B11ED"/>
    <w:rsid w:val="006B4BE8"/>
    <w:rsid w:val="006B4F25"/>
    <w:rsid w:val="006B708B"/>
    <w:rsid w:val="006B79AD"/>
    <w:rsid w:val="006C040C"/>
    <w:rsid w:val="006C0426"/>
    <w:rsid w:val="006C7297"/>
    <w:rsid w:val="006C7880"/>
    <w:rsid w:val="006C7F92"/>
    <w:rsid w:val="006D1CC9"/>
    <w:rsid w:val="006D2875"/>
    <w:rsid w:val="006D6C2E"/>
    <w:rsid w:val="006D6DF7"/>
    <w:rsid w:val="006E3860"/>
    <w:rsid w:val="006E3908"/>
    <w:rsid w:val="006E5058"/>
    <w:rsid w:val="006E7458"/>
    <w:rsid w:val="006E7761"/>
    <w:rsid w:val="006F04E7"/>
    <w:rsid w:val="006F04F8"/>
    <w:rsid w:val="00700771"/>
    <w:rsid w:val="00700EB3"/>
    <w:rsid w:val="0071188A"/>
    <w:rsid w:val="00714375"/>
    <w:rsid w:val="00717F9D"/>
    <w:rsid w:val="00723D18"/>
    <w:rsid w:val="00724515"/>
    <w:rsid w:val="0072526A"/>
    <w:rsid w:val="007344E5"/>
    <w:rsid w:val="007351E4"/>
    <w:rsid w:val="00736A15"/>
    <w:rsid w:val="0074210D"/>
    <w:rsid w:val="00743198"/>
    <w:rsid w:val="00743DBA"/>
    <w:rsid w:val="0074681A"/>
    <w:rsid w:val="0075091A"/>
    <w:rsid w:val="00751DE5"/>
    <w:rsid w:val="00752AC9"/>
    <w:rsid w:val="00756D16"/>
    <w:rsid w:val="00760316"/>
    <w:rsid w:val="007630ED"/>
    <w:rsid w:val="0076412A"/>
    <w:rsid w:val="007652FB"/>
    <w:rsid w:val="007707C2"/>
    <w:rsid w:val="00792205"/>
    <w:rsid w:val="00796F1E"/>
    <w:rsid w:val="007A4D5E"/>
    <w:rsid w:val="007A4E71"/>
    <w:rsid w:val="007A7B50"/>
    <w:rsid w:val="007B0419"/>
    <w:rsid w:val="007B1E30"/>
    <w:rsid w:val="007B284E"/>
    <w:rsid w:val="007B328B"/>
    <w:rsid w:val="007B64D6"/>
    <w:rsid w:val="007B6BE1"/>
    <w:rsid w:val="007C4510"/>
    <w:rsid w:val="007C4794"/>
    <w:rsid w:val="007C7974"/>
    <w:rsid w:val="007C7C29"/>
    <w:rsid w:val="007D0655"/>
    <w:rsid w:val="007D1B15"/>
    <w:rsid w:val="007E72D8"/>
    <w:rsid w:val="007F071C"/>
    <w:rsid w:val="007F0FBB"/>
    <w:rsid w:val="007F6E8E"/>
    <w:rsid w:val="0080095D"/>
    <w:rsid w:val="00807129"/>
    <w:rsid w:val="00810A03"/>
    <w:rsid w:val="0081121E"/>
    <w:rsid w:val="008138ED"/>
    <w:rsid w:val="008173F7"/>
    <w:rsid w:val="00827B36"/>
    <w:rsid w:val="008301AF"/>
    <w:rsid w:val="00837D89"/>
    <w:rsid w:val="008404B2"/>
    <w:rsid w:val="00846481"/>
    <w:rsid w:val="00847B01"/>
    <w:rsid w:val="00850CE8"/>
    <w:rsid w:val="00854587"/>
    <w:rsid w:val="0085710B"/>
    <w:rsid w:val="0086201F"/>
    <w:rsid w:val="00862AEE"/>
    <w:rsid w:val="00863D59"/>
    <w:rsid w:val="0086712E"/>
    <w:rsid w:val="008678D7"/>
    <w:rsid w:val="00871633"/>
    <w:rsid w:val="00877145"/>
    <w:rsid w:val="00880DB7"/>
    <w:rsid w:val="008864E3"/>
    <w:rsid w:val="00890FC5"/>
    <w:rsid w:val="0089227F"/>
    <w:rsid w:val="0089493B"/>
    <w:rsid w:val="00895CF1"/>
    <w:rsid w:val="0089670E"/>
    <w:rsid w:val="008A2DD6"/>
    <w:rsid w:val="008A6AE1"/>
    <w:rsid w:val="008B1C82"/>
    <w:rsid w:val="008B3687"/>
    <w:rsid w:val="008B6D0C"/>
    <w:rsid w:val="008C2D33"/>
    <w:rsid w:val="008D4F1E"/>
    <w:rsid w:val="008D7665"/>
    <w:rsid w:val="008E1F41"/>
    <w:rsid w:val="008E3053"/>
    <w:rsid w:val="008E33AA"/>
    <w:rsid w:val="008E404A"/>
    <w:rsid w:val="008E5F2F"/>
    <w:rsid w:val="008F020C"/>
    <w:rsid w:val="008F37FE"/>
    <w:rsid w:val="008F60B7"/>
    <w:rsid w:val="008F61EC"/>
    <w:rsid w:val="008F7C5F"/>
    <w:rsid w:val="009014F4"/>
    <w:rsid w:val="009022EE"/>
    <w:rsid w:val="009044CA"/>
    <w:rsid w:val="00912AB4"/>
    <w:rsid w:val="00912ED6"/>
    <w:rsid w:val="0091308F"/>
    <w:rsid w:val="00922279"/>
    <w:rsid w:val="00924371"/>
    <w:rsid w:val="009320D5"/>
    <w:rsid w:val="00932412"/>
    <w:rsid w:val="0093273B"/>
    <w:rsid w:val="00937328"/>
    <w:rsid w:val="00942998"/>
    <w:rsid w:val="009436E1"/>
    <w:rsid w:val="00943F24"/>
    <w:rsid w:val="00945720"/>
    <w:rsid w:val="009550D6"/>
    <w:rsid w:val="00961AFF"/>
    <w:rsid w:val="009622AC"/>
    <w:rsid w:val="00962D9C"/>
    <w:rsid w:val="00963091"/>
    <w:rsid w:val="00964DC5"/>
    <w:rsid w:val="00970807"/>
    <w:rsid w:val="009710B8"/>
    <w:rsid w:val="00971A14"/>
    <w:rsid w:val="00972917"/>
    <w:rsid w:val="00973F9F"/>
    <w:rsid w:val="009768A7"/>
    <w:rsid w:val="00980C11"/>
    <w:rsid w:val="00982C2D"/>
    <w:rsid w:val="009845C0"/>
    <w:rsid w:val="009867B9"/>
    <w:rsid w:val="009913A3"/>
    <w:rsid w:val="00994942"/>
    <w:rsid w:val="0099699C"/>
    <w:rsid w:val="009A083D"/>
    <w:rsid w:val="009A17F7"/>
    <w:rsid w:val="009A1D5F"/>
    <w:rsid w:val="009A494A"/>
    <w:rsid w:val="009B2904"/>
    <w:rsid w:val="009C208C"/>
    <w:rsid w:val="009C3348"/>
    <w:rsid w:val="009C383B"/>
    <w:rsid w:val="009D09B0"/>
    <w:rsid w:val="009D17EC"/>
    <w:rsid w:val="009D3ADE"/>
    <w:rsid w:val="009D5B9D"/>
    <w:rsid w:val="009E40C9"/>
    <w:rsid w:val="009E638A"/>
    <w:rsid w:val="009F36A1"/>
    <w:rsid w:val="009F6157"/>
    <w:rsid w:val="00A05A82"/>
    <w:rsid w:val="00A1102E"/>
    <w:rsid w:val="00A2206C"/>
    <w:rsid w:val="00A27E47"/>
    <w:rsid w:val="00A321ED"/>
    <w:rsid w:val="00A34698"/>
    <w:rsid w:val="00A35BF5"/>
    <w:rsid w:val="00A41BDB"/>
    <w:rsid w:val="00A424ED"/>
    <w:rsid w:val="00A435ED"/>
    <w:rsid w:val="00A54AEB"/>
    <w:rsid w:val="00A55245"/>
    <w:rsid w:val="00A565D5"/>
    <w:rsid w:val="00A6001D"/>
    <w:rsid w:val="00A6008D"/>
    <w:rsid w:val="00A65CE3"/>
    <w:rsid w:val="00A70FFD"/>
    <w:rsid w:val="00A72478"/>
    <w:rsid w:val="00A73941"/>
    <w:rsid w:val="00A756A0"/>
    <w:rsid w:val="00A84354"/>
    <w:rsid w:val="00A94D77"/>
    <w:rsid w:val="00A972DC"/>
    <w:rsid w:val="00AB23FB"/>
    <w:rsid w:val="00AB2E6B"/>
    <w:rsid w:val="00AC16F0"/>
    <w:rsid w:val="00AC17F1"/>
    <w:rsid w:val="00AC4E2F"/>
    <w:rsid w:val="00AC548A"/>
    <w:rsid w:val="00AE1C54"/>
    <w:rsid w:val="00AE2C89"/>
    <w:rsid w:val="00AE4E3E"/>
    <w:rsid w:val="00AE664F"/>
    <w:rsid w:val="00AF0AD0"/>
    <w:rsid w:val="00AF21F9"/>
    <w:rsid w:val="00AF48C5"/>
    <w:rsid w:val="00AF55A9"/>
    <w:rsid w:val="00AF5B03"/>
    <w:rsid w:val="00AF60A3"/>
    <w:rsid w:val="00AF6689"/>
    <w:rsid w:val="00B003F1"/>
    <w:rsid w:val="00B05CF9"/>
    <w:rsid w:val="00B07635"/>
    <w:rsid w:val="00B07D26"/>
    <w:rsid w:val="00B07F83"/>
    <w:rsid w:val="00B104DD"/>
    <w:rsid w:val="00B1201F"/>
    <w:rsid w:val="00B1543D"/>
    <w:rsid w:val="00B23E6B"/>
    <w:rsid w:val="00B26601"/>
    <w:rsid w:val="00B27B45"/>
    <w:rsid w:val="00B30AA6"/>
    <w:rsid w:val="00B32BB8"/>
    <w:rsid w:val="00B34F02"/>
    <w:rsid w:val="00B36535"/>
    <w:rsid w:val="00B36EEE"/>
    <w:rsid w:val="00B40D7F"/>
    <w:rsid w:val="00B44118"/>
    <w:rsid w:val="00B45200"/>
    <w:rsid w:val="00B45854"/>
    <w:rsid w:val="00B459E4"/>
    <w:rsid w:val="00B466E4"/>
    <w:rsid w:val="00B47010"/>
    <w:rsid w:val="00B51BDE"/>
    <w:rsid w:val="00B54835"/>
    <w:rsid w:val="00B5493A"/>
    <w:rsid w:val="00B606E2"/>
    <w:rsid w:val="00B614C5"/>
    <w:rsid w:val="00B61BE2"/>
    <w:rsid w:val="00B73EA9"/>
    <w:rsid w:val="00B76D4A"/>
    <w:rsid w:val="00B811D3"/>
    <w:rsid w:val="00B85916"/>
    <w:rsid w:val="00B90FF6"/>
    <w:rsid w:val="00B963EF"/>
    <w:rsid w:val="00BA18CC"/>
    <w:rsid w:val="00BA2A8E"/>
    <w:rsid w:val="00BA500F"/>
    <w:rsid w:val="00BA6E21"/>
    <w:rsid w:val="00BA7D56"/>
    <w:rsid w:val="00BB0724"/>
    <w:rsid w:val="00BB0B9F"/>
    <w:rsid w:val="00BB2239"/>
    <w:rsid w:val="00BB3B1C"/>
    <w:rsid w:val="00BB554C"/>
    <w:rsid w:val="00BC024E"/>
    <w:rsid w:val="00BC0281"/>
    <w:rsid w:val="00BC6ABB"/>
    <w:rsid w:val="00BC7022"/>
    <w:rsid w:val="00BC7F6D"/>
    <w:rsid w:val="00BD6845"/>
    <w:rsid w:val="00BD77B9"/>
    <w:rsid w:val="00BE0DA3"/>
    <w:rsid w:val="00BE0EED"/>
    <w:rsid w:val="00BE5B8D"/>
    <w:rsid w:val="00BE6D15"/>
    <w:rsid w:val="00BF23F8"/>
    <w:rsid w:val="00BF2504"/>
    <w:rsid w:val="00BF46CC"/>
    <w:rsid w:val="00BF6544"/>
    <w:rsid w:val="00BF7133"/>
    <w:rsid w:val="00BF7BF4"/>
    <w:rsid w:val="00C06E74"/>
    <w:rsid w:val="00C07010"/>
    <w:rsid w:val="00C101ED"/>
    <w:rsid w:val="00C17510"/>
    <w:rsid w:val="00C17DB9"/>
    <w:rsid w:val="00C21818"/>
    <w:rsid w:val="00C23983"/>
    <w:rsid w:val="00C24AC6"/>
    <w:rsid w:val="00C2F65A"/>
    <w:rsid w:val="00C31323"/>
    <w:rsid w:val="00C31AE3"/>
    <w:rsid w:val="00C3744F"/>
    <w:rsid w:val="00C3790A"/>
    <w:rsid w:val="00C418A8"/>
    <w:rsid w:val="00C44481"/>
    <w:rsid w:val="00C46ED7"/>
    <w:rsid w:val="00C47881"/>
    <w:rsid w:val="00C55E46"/>
    <w:rsid w:val="00C56D0A"/>
    <w:rsid w:val="00C577D0"/>
    <w:rsid w:val="00C65E07"/>
    <w:rsid w:val="00C70655"/>
    <w:rsid w:val="00C70861"/>
    <w:rsid w:val="00C761E8"/>
    <w:rsid w:val="00C824B9"/>
    <w:rsid w:val="00C843DB"/>
    <w:rsid w:val="00C8787E"/>
    <w:rsid w:val="00C90734"/>
    <w:rsid w:val="00C9584A"/>
    <w:rsid w:val="00C95EF1"/>
    <w:rsid w:val="00CA0132"/>
    <w:rsid w:val="00CA01EC"/>
    <w:rsid w:val="00CA2D20"/>
    <w:rsid w:val="00CA35D8"/>
    <w:rsid w:val="00CA3600"/>
    <w:rsid w:val="00CB7BF3"/>
    <w:rsid w:val="00CC2861"/>
    <w:rsid w:val="00CC315B"/>
    <w:rsid w:val="00CC4CE7"/>
    <w:rsid w:val="00CD07EB"/>
    <w:rsid w:val="00CD0A35"/>
    <w:rsid w:val="00CD0B08"/>
    <w:rsid w:val="00CD109C"/>
    <w:rsid w:val="00CD27F3"/>
    <w:rsid w:val="00CD404E"/>
    <w:rsid w:val="00CD7A8E"/>
    <w:rsid w:val="00CE5C3D"/>
    <w:rsid w:val="00CE7C87"/>
    <w:rsid w:val="00CF29BA"/>
    <w:rsid w:val="00CF5457"/>
    <w:rsid w:val="00CF6DB0"/>
    <w:rsid w:val="00CF7A7E"/>
    <w:rsid w:val="00D03023"/>
    <w:rsid w:val="00D05F32"/>
    <w:rsid w:val="00D06717"/>
    <w:rsid w:val="00D07F91"/>
    <w:rsid w:val="00D10CB0"/>
    <w:rsid w:val="00D1198B"/>
    <w:rsid w:val="00D13943"/>
    <w:rsid w:val="00D233C8"/>
    <w:rsid w:val="00D2630C"/>
    <w:rsid w:val="00D33A4C"/>
    <w:rsid w:val="00D36B92"/>
    <w:rsid w:val="00D37530"/>
    <w:rsid w:val="00D411A3"/>
    <w:rsid w:val="00D417C3"/>
    <w:rsid w:val="00D428DB"/>
    <w:rsid w:val="00D46195"/>
    <w:rsid w:val="00D50E1C"/>
    <w:rsid w:val="00D52105"/>
    <w:rsid w:val="00D53269"/>
    <w:rsid w:val="00D56976"/>
    <w:rsid w:val="00D74653"/>
    <w:rsid w:val="00D76684"/>
    <w:rsid w:val="00D77ECF"/>
    <w:rsid w:val="00D845D6"/>
    <w:rsid w:val="00D95E78"/>
    <w:rsid w:val="00DA6F0D"/>
    <w:rsid w:val="00DB3F26"/>
    <w:rsid w:val="00DB7B0F"/>
    <w:rsid w:val="00DC26BC"/>
    <w:rsid w:val="00DC44FA"/>
    <w:rsid w:val="00DD0BEC"/>
    <w:rsid w:val="00DD350A"/>
    <w:rsid w:val="00DD3520"/>
    <w:rsid w:val="00DD3F2C"/>
    <w:rsid w:val="00DD4433"/>
    <w:rsid w:val="00DD47FE"/>
    <w:rsid w:val="00DD7AF4"/>
    <w:rsid w:val="00DE1475"/>
    <w:rsid w:val="00DE22B2"/>
    <w:rsid w:val="00DE2555"/>
    <w:rsid w:val="00DE3506"/>
    <w:rsid w:val="00DE3804"/>
    <w:rsid w:val="00DE3BE8"/>
    <w:rsid w:val="00DE4F78"/>
    <w:rsid w:val="00DE78DA"/>
    <w:rsid w:val="00DF0C1B"/>
    <w:rsid w:val="00DF2DC5"/>
    <w:rsid w:val="00DF4E9F"/>
    <w:rsid w:val="00E03102"/>
    <w:rsid w:val="00E041CD"/>
    <w:rsid w:val="00E04D14"/>
    <w:rsid w:val="00E064F9"/>
    <w:rsid w:val="00E11383"/>
    <w:rsid w:val="00E13795"/>
    <w:rsid w:val="00E17E62"/>
    <w:rsid w:val="00E241A0"/>
    <w:rsid w:val="00E26B53"/>
    <w:rsid w:val="00E3104F"/>
    <w:rsid w:val="00E31AB9"/>
    <w:rsid w:val="00E36675"/>
    <w:rsid w:val="00E37A4F"/>
    <w:rsid w:val="00E5231F"/>
    <w:rsid w:val="00E545AB"/>
    <w:rsid w:val="00E564B6"/>
    <w:rsid w:val="00E571AF"/>
    <w:rsid w:val="00E65BFE"/>
    <w:rsid w:val="00E6723D"/>
    <w:rsid w:val="00E706A3"/>
    <w:rsid w:val="00E9437A"/>
    <w:rsid w:val="00E95F0D"/>
    <w:rsid w:val="00E960FB"/>
    <w:rsid w:val="00EA020E"/>
    <w:rsid w:val="00EA1137"/>
    <w:rsid w:val="00EA1B52"/>
    <w:rsid w:val="00EA49A0"/>
    <w:rsid w:val="00EA5E48"/>
    <w:rsid w:val="00EB51DB"/>
    <w:rsid w:val="00ED3DED"/>
    <w:rsid w:val="00ED6E57"/>
    <w:rsid w:val="00EE07A7"/>
    <w:rsid w:val="00EE09C0"/>
    <w:rsid w:val="00EE2C36"/>
    <w:rsid w:val="00EF017A"/>
    <w:rsid w:val="00EF2363"/>
    <w:rsid w:val="00EF253B"/>
    <w:rsid w:val="00F142DB"/>
    <w:rsid w:val="00F2050F"/>
    <w:rsid w:val="00F21CB2"/>
    <w:rsid w:val="00F2718E"/>
    <w:rsid w:val="00F31394"/>
    <w:rsid w:val="00F31460"/>
    <w:rsid w:val="00F329A0"/>
    <w:rsid w:val="00F3412C"/>
    <w:rsid w:val="00F35653"/>
    <w:rsid w:val="00F35AFD"/>
    <w:rsid w:val="00F36CD7"/>
    <w:rsid w:val="00F3772F"/>
    <w:rsid w:val="00F40353"/>
    <w:rsid w:val="00F409B3"/>
    <w:rsid w:val="00F40A8B"/>
    <w:rsid w:val="00F40B8C"/>
    <w:rsid w:val="00F47066"/>
    <w:rsid w:val="00F525CD"/>
    <w:rsid w:val="00F60781"/>
    <w:rsid w:val="00F65BDA"/>
    <w:rsid w:val="00F6633C"/>
    <w:rsid w:val="00F7158B"/>
    <w:rsid w:val="00F74B3A"/>
    <w:rsid w:val="00F75FF0"/>
    <w:rsid w:val="00F76452"/>
    <w:rsid w:val="00F76DFF"/>
    <w:rsid w:val="00F80665"/>
    <w:rsid w:val="00F84218"/>
    <w:rsid w:val="00F8704E"/>
    <w:rsid w:val="00F87094"/>
    <w:rsid w:val="00F941E8"/>
    <w:rsid w:val="00F970B5"/>
    <w:rsid w:val="00FA11E1"/>
    <w:rsid w:val="00FA21B9"/>
    <w:rsid w:val="00FA2817"/>
    <w:rsid w:val="00FA4D56"/>
    <w:rsid w:val="00FB02DE"/>
    <w:rsid w:val="00FB0BED"/>
    <w:rsid w:val="00FB5775"/>
    <w:rsid w:val="00FB5B66"/>
    <w:rsid w:val="00FB732D"/>
    <w:rsid w:val="00FC0E10"/>
    <w:rsid w:val="00FC1CFC"/>
    <w:rsid w:val="00FC1D4D"/>
    <w:rsid w:val="00FC3F82"/>
    <w:rsid w:val="00FC5B08"/>
    <w:rsid w:val="00FC7794"/>
    <w:rsid w:val="00FD1FA9"/>
    <w:rsid w:val="00FD4E7E"/>
    <w:rsid w:val="00FE3974"/>
    <w:rsid w:val="00FE50EF"/>
    <w:rsid w:val="00FE7100"/>
    <w:rsid w:val="00FF0B91"/>
    <w:rsid w:val="00FF56AE"/>
    <w:rsid w:val="00FF7D95"/>
    <w:rsid w:val="012275DF"/>
    <w:rsid w:val="0123BFE5"/>
    <w:rsid w:val="012B9B7E"/>
    <w:rsid w:val="0134F921"/>
    <w:rsid w:val="0140E462"/>
    <w:rsid w:val="016337D6"/>
    <w:rsid w:val="01688F11"/>
    <w:rsid w:val="01A7A4DF"/>
    <w:rsid w:val="01EE4A39"/>
    <w:rsid w:val="02281666"/>
    <w:rsid w:val="026F1B93"/>
    <w:rsid w:val="02810AAE"/>
    <w:rsid w:val="02BB2356"/>
    <w:rsid w:val="02DB2C58"/>
    <w:rsid w:val="0343EF80"/>
    <w:rsid w:val="0347A7C1"/>
    <w:rsid w:val="035333FF"/>
    <w:rsid w:val="03591099"/>
    <w:rsid w:val="039522B3"/>
    <w:rsid w:val="03F08A10"/>
    <w:rsid w:val="03F15D55"/>
    <w:rsid w:val="045736C5"/>
    <w:rsid w:val="047E75CD"/>
    <w:rsid w:val="04A6A0D4"/>
    <w:rsid w:val="04EA48F7"/>
    <w:rsid w:val="04F314BC"/>
    <w:rsid w:val="050FBA24"/>
    <w:rsid w:val="051AFC0E"/>
    <w:rsid w:val="05A1D08E"/>
    <w:rsid w:val="05C10715"/>
    <w:rsid w:val="06074F44"/>
    <w:rsid w:val="064F7E4F"/>
    <w:rsid w:val="06927A4B"/>
    <w:rsid w:val="07146631"/>
    <w:rsid w:val="0715FC11"/>
    <w:rsid w:val="0764E1DD"/>
    <w:rsid w:val="078FBA87"/>
    <w:rsid w:val="07B1CCCD"/>
    <w:rsid w:val="07F9BBE6"/>
    <w:rsid w:val="082D9159"/>
    <w:rsid w:val="0848F14F"/>
    <w:rsid w:val="0855886C"/>
    <w:rsid w:val="08807FAC"/>
    <w:rsid w:val="08814A8B"/>
    <w:rsid w:val="0886F0CF"/>
    <w:rsid w:val="08AEDF11"/>
    <w:rsid w:val="08CEC9C1"/>
    <w:rsid w:val="08D885DE"/>
    <w:rsid w:val="08D8F4CC"/>
    <w:rsid w:val="08D9B9E6"/>
    <w:rsid w:val="09147767"/>
    <w:rsid w:val="094B3B50"/>
    <w:rsid w:val="09702EF9"/>
    <w:rsid w:val="0988C620"/>
    <w:rsid w:val="099CB317"/>
    <w:rsid w:val="09ACE0EB"/>
    <w:rsid w:val="09C474D1"/>
    <w:rsid w:val="0A143592"/>
    <w:rsid w:val="0A2570DA"/>
    <w:rsid w:val="0A46A337"/>
    <w:rsid w:val="0A9C0718"/>
    <w:rsid w:val="0ADA9AF3"/>
    <w:rsid w:val="0B4DE607"/>
    <w:rsid w:val="0B63A4E2"/>
    <w:rsid w:val="0B8F9D95"/>
    <w:rsid w:val="0BBDFEB8"/>
    <w:rsid w:val="0BD3561D"/>
    <w:rsid w:val="0C027B4E"/>
    <w:rsid w:val="0C24D201"/>
    <w:rsid w:val="0C368429"/>
    <w:rsid w:val="0C3CB459"/>
    <w:rsid w:val="0C5A952F"/>
    <w:rsid w:val="0C762137"/>
    <w:rsid w:val="0C7F6C8D"/>
    <w:rsid w:val="0CA212CA"/>
    <w:rsid w:val="0CA90371"/>
    <w:rsid w:val="0CBEF877"/>
    <w:rsid w:val="0CBF8CD1"/>
    <w:rsid w:val="0CC76368"/>
    <w:rsid w:val="0D032BE2"/>
    <w:rsid w:val="0D2096C4"/>
    <w:rsid w:val="0D292AD0"/>
    <w:rsid w:val="0D67A5D5"/>
    <w:rsid w:val="0D8B29AD"/>
    <w:rsid w:val="0DB32F01"/>
    <w:rsid w:val="0E075CF6"/>
    <w:rsid w:val="0E100F32"/>
    <w:rsid w:val="0E1E8C1A"/>
    <w:rsid w:val="0E209A70"/>
    <w:rsid w:val="0E236CE7"/>
    <w:rsid w:val="0E368587"/>
    <w:rsid w:val="0E89677A"/>
    <w:rsid w:val="0EBA1A71"/>
    <w:rsid w:val="0EBC84E7"/>
    <w:rsid w:val="0F093392"/>
    <w:rsid w:val="0F4CCBA2"/>
    <w:rsid w:val="0F7D7BB8"/>
    <w:rsid w:val="0FBC22E3"/>
    <w:rsid w:val="0FFEF91F"/>
    <w:rsid w:val="101ADA14"/>
    <w:rsid w:val="10287F7C"/>
    <w:rsid w:val="103E384C"/>
    <w:rsid w:val="1070F34D"/>
    <w:rsid w:val="10BC32A5"/>
    <w:rsid w:val="10D4F6CD"/>
    <w:rsid w:val="10E4F6AE"/>
    <w:rsid w:val="1101A065"/>
    <w:rsid w:val="1122A567"/>
    <w:rsid w:val="1127CE94"/>
    <w:rsid w:val="1150FB10"/>
    <w:rsid w:val="118E29AF"/>
    <w:rsid w:val="11ACF013"/>
    <w:rsid w:val="11AF8738"/>
    <w:rsid w:val="12301A57"/>
    <w:rsid w:val="12644CC2"/>
    <w:rsid w:val="126A9174"/>
    <w:rsid w:val="12B02E77"/>
    <w:rsid w:val="12C2C8D2"/>
    <w:rsid w:val="12DD3AAC"/>
    <w:rsid w:val="131D6534"/>
    <w:rsid w:val="13393DCF"/>
    <w:rsid w:val="1344CBDB"/>
    <w:rsid w:val="13A35D45"/>
    <w:rsid w:val="13AE813C"/>
    <w:rsid w:val="13ED857D"/>
    <w:rsid w:val="14005E96"/>
    <w:rsid w:val="1486931C"/>
    <w:rsid w:val="14923056"/>
    <w:rsid w:val="14A19791"/>
    <w:rsid w:val="14C4CE58"/>
    <w:rsid w:val="14C78E25"/>
    <w:rsid w:val="14D215FC"/>
    <w:rsid w:val="14E7D86E"/>
    <w:rsid w:val="1509F8D6"/>
    <w:rsid w:val="15194D7E"/>
    <w:rsid w:val="152264E4"/>
    <w:rsid w:val="152D3D24"/>
    <w:rsid w:val="156C9012"/>
    <w:rsid w:val="1571F3EC"/>
    <w:rsid w:val="1591F404"/>
    <w:rsid w:val="15C94932"/>
    <w:rsid w:val="15F873D3"/>
    <w:rsid w:val="15FD3CAC"/>
    <w:rsid w:val="16033277"/>
    <w:rsid w:val="160F124B"/>
    <w:rsid w:val="1636464A"/>
    <w:rsid w:val="165F5582"/>
    <w:rsid w:val="166FF6AF"/>
    <w:rsid w:val="167569B2"/>
    <w:rsid w:val="1683F7A6"/>
    <w:rsid w:val="1688AFDD"/>
    <w:rsid w:val="1689BE6F"/>
    <w:rsid w:val="16B51DDF"/>
    <w:rsid w:val="16E4331D"/>
    <w:rsid w:val="17269A8E"/>
    <w:rsid w:val="17896BAE"/>
    <w:rsid w:val="17988B90"/>
    <w:rsid w:val="179FA364"/>
    <w:rsid w:val="17BFDFB5"/>
    <w:rsid w:val="17CCC7B1"/>
    <w:rsid w:val="17D140D4"/>
    <w:rsid w:val="182B1590"/>
    <w:rsid w:val="183C1EFE"/>
    <w:rsid w:val="184C2214"/>
    <w:rsid w:val="186F6840"/>
    <w:rsid w:val="193826B0"/>
    <w:rsid w:val="193DD269"/>
    <w:rsid w:val="197D016C"/>
    <w:rsid w:val="19813994"/>
    <w:rsid w:val="19A00F8D"/>
    <w:rsid w:val="19A47043"/>
    <w:rsid w:val="19A60F37"/>
    <w:rsid w:val="19D16D6D"/>
    <w:rsid w:val="19FF5EAB"/>
    <w:rsid w:val="1A004CE7"/>
    <w:rsid w:val="1A22EFCF"/>
    <w:rsid w:val="1A46EE0B"/>
    <w:rsid w:val="1A80D672"/>
    <w:rsid w:val="1A85B6B3"/>
    <w:rsid w:val="1A91C2A9"/>
    <w:rsid w:val="1AED4B72"/>
    <w:rsid w:val="1B21FF3E"/>
    <w:rsid w:val="1B5089F4"/>
    <w:rsid w:val="1B76D41F"/>
    <w:rsid w:val="1B8A767A"/>
    <w:rsid w:val="1B94081F"/>
    <w:rsid w:val="1B9CA420"/>
    <w:rsid w:val="1BADEB9A"/>
    <w:rsid w:val="1C0A99E9"/>
    <w:rsid w:val="1C2A7B6C"/>
    <w:rsid w:val="1C2AF3DC"/>
    <w:rsid w:val="1C5D2050"/>
    <w:rsid w:val="1CC7C780"/>
    <w:rsid w:val="1CCF9677"/>
    <w:rsid w:val="1CF83A5A"/>
    <w:rsid w:val="1D63454B"/>
    <w:rsid w:val="1D9467C3"/>
    <w:rsid w:val="1D962393"/>
    <w:rsid w:val="1EB9C1C7"/>
    <w:rsid w:val="1EFCC123"/>
    <w:rsid w:val="1F21B672"/>
    <w:rsid w:val="1F2C978C"/>
    <w:rsid w:val="1F33AB28"/>
    <w:rsid w:val="1F39F7EC"/>
    <w:rsid w:val="1F62CCE6"/>
    <w:rsid w:val="1FBC0E01"/>
    <w:rsid w:val="1FC91D60"/>
    <w:rsid w:val="1FE49A72"/>
    <w:rsid w:val="200B43D5"/>
    <w:rsid w:val="2017B86E"/>
    <w:rsid w:val="20201E2D"/>
    <w:rsid w:val="20318A21"/>
    <w:rsid w:val="203C8069"/>
    <w:rsid w:val="20630E60"/>
    <w:rsid w:val="20774B36"/>
    <w:rsid w:val="208031CA"/>
    <w:rsid w:val="209AE906"/>
    <w:rsid w:val="20A5179A"/>
    <w:rsid w:val="20A6ACC0"/>
    <w:rsid w:val="20D0DEF0"/>
    <w:rsid w:val="20D140A9"/>
    <w:rsid w:val="211D644A"/>
    <w:rsid w:val="213C876D"/>
    <w:rsid w:val="2146D04C"/>
    <w:rsid w:val="21593861"/>
    <w:rsid w:val="21852FAE"/>
    <w:rsid w:val="21931018"/>
    <w:rsid w:val="21A51ECF"/>
    <w:rsid w:val="21AF38B9"/>
    <w:rsid w:val="21BF7EDA"/>
    <w:rsid w:val="21F07052"/>
    <w:rsid w:val="2213CED2"/>
    <w:rsid w:val="2277CC93"/>
    <w:rsid w:val="22AC721E"/>
    <w:rsid w:val="23205EFB"/>
    <w:rsid w:val="237403D5"/>
    <w:rsid w:val="2391C979"/>
    <w:rsid w:val="2395F509"/>
    <w:rsid w:val="23DAB874"/>
    <w:rsid w:val="23F6F0C1"/>
    <w:rsid w:val="23F7E796"/>
    <w:rsid w:val="242D0AD9"/>
    <w:rsid w:val="244D21AF"/>
    <w:rsid w:val="24909B24"/>
    <w:rsid w:val="2492F6F1"/>
    <w:rsid w:val="24D9ADBD"/>
    <w:rsid w:val="24E60B77"/>
    <w:rsid w:val="24EC63DC"/>
    <w:rsid w:val="251D20D4"/>
    <w:rsid w:val="2524536E"/>
    <w:rsid w:val="259F3C3F"/>
    <w:rsid w:val="25A05F04"/>
    <w:rsid w:val="25F06253"/>
    <w:rsid w:val="25FE72E2"/>
    <w:rsid w:val="2616BE01"/>
    <w:rsid w:val="2635A28E"/>
    <w:rsid w:val="26573AEA"/>
    <w:rsid w:val="267EE218"/>
    <w:rsid w:val="268FCDD9"/>
    <w:rsid w:val="26902AF7"/>
    <w:rsid w:val="26937E99"/>
    <w:rsid w:val="26A49FD6"/>
    <w:rsid w:val="26BCF20A"/>
    <w:rsid w:val="26D79CEB"/>
    <w:rsid w:val="26E418C2"/>
    <w:rsid w:val="26F1A767"/>
    <w:rsid w:val="2704609B"/>
    <w:rsid w:val="2743378F"/>
    <w:rsid w:val="27634FF9"/>
    <w:rsid w:val="276A035B"/>
    <w:rsid w:val="27C5B7B5"/>
    <w:rsid w:val="27C87C4C"/>
    <w:rsid w:val="27FCA498"/>
    <w:rsid w:val="2809A1F6"/>
    <w:rsid w:val="28351C23"/>
    <w:rsid w:val="28570635"/>
    <w:rsid w:val="285A18A9"/>
    <w:rsid w:val="2909F39B"/>
    <w:rsid w:val="29134555"/>
    <w:rsid w:val="29398ED9"/>
    <w:rsid w:val="293A8391"/>
    <w:rsid w:val="2974C17A"/>
    <w:rsid w:val="29987AFC"/>
    <w:rsid w:val="29A9F1B8"/>
    <w:rsid w:val="29AF41F0"/>
    <w:rsid w:val="29BA4C1B"/>
    <w:rsid w:val="2A6CEBE4"/>
    <w:rsid w:val="2A6D4CBD"/>
    <w:rsid w:val="2A70222F"/>
    <w:rsid w:val="2A784A85"/>
    <w:rsid w:val="2A7A3A63"/>
    <w:rsid w:val="2A83ABA4"/>
    <w:rsid w:val="2B0D3BD2"/>
    <w:rsid w:val="2B3A3C21"/>
    <w:rsid w:val="2B44234D"/>
    <w:rsid w:val="2B591EFA"/>
    <w:rsid w:val="2BA6A254"/>
    <w:rsid w:val="2BA8CEDD"/>
    <w:rsid w:val="2BB0E951"/>
    <w:rsid w:val="2BB5A273"/>
    <w:rsid w:val="2BC02938"/>
    <w:rsid w:val="2BE89F45"/>
    <w:rsid w:val="2BF30A1C"/>
    <w:rsid w:val="2C360B26"/>
    <w:rsid w:val="2C5C1FB8"/>
    <w:rsid w:val="2C5DC0E1"/>
    <w:rsid w:val="2C81A786"/>
    <w:rsid w:val="2C8AA64D"/>
    <w:rsid w:val="2CBFE8AA"/>
    <w:rsid w:val="2CC7BAFD"/>
    <w:rsid w:val="2CCB6903"/>
    <w:rsid w:val="2CD337E0"/>
    <w:rsid w:val="2CDB0884"/>
    <w:rsid w:val="2CF6E5FB"/>
    <w:rsid w:val="2D076EEA"/>
    <w:rsid w:val="2D13FACF"/>
    <w:rsid w:val="2D1471E5"/>
    <w:rsid w:val="2D617759"/>
    <w:rsid w:val="2D9844FB"/>
    <w:rsid w:val="2DB27913"/>
    <w:rsid w:val="2DBB5792"/>
    <w:rsid w:val="2DD32580"/>
    <w:rsid w:val="2DE5475D"/>
    <w:rsid w:val="2DF2CB4D"/>
    <w:rsid w:val="2E09FF72"/>
    <w:rsid w:val="2E0ED324"/>
    <w:rsid w:val="2E2A02CF"/>
    <w:rsid w:val="2ECC3DF6"/>
    <w:rsid w:val="2EEBF8DB"/>
    <w:rsid w:val="2F069D91"/>
    <w:rsid w:val="2F225013"/>
    <w:rsid w:val="2F3EF03D"/>
    <w:rsid w:val="2F6DDFC6"/>
    <w:rsid w:val="2FBBB4BC"/>
    <w:rsid w:val="2FC69A97"/>
    <w:rsid w:val="2FD34036"/>
    <w:rsid w:val="2FDC1000"/>
    <w:rsid w:val="2FFF5BBF"/>
    <w:rsid w:val="300E39EB"/>
    <w:rsid w:val="3023F647"/>
    <w:rsid w:val="302F45AA"/>
    <w:rsid w:val="3099181B"/>
    <w:rsid w:val="30999576"/>
    <w:rsid w:val="309A2C40"/>
    <w:rsid w:val="30CDE858"/>
    <w:rsid w:val="30F293AD"/>
    <w:rsid w:val="30F3BDB1"/>
    <w:rsid w:val="316B4EBA"/>
    <w:rsid w:val="319AE29E"/>
    <w:rsid w:val="31AAC90D"/>
    <w:rsid w:val="31BE6964"/>
    <w:rsid w:val="31DDF800"/>
    <w:rsid w:val="321F35CF"/>
    <w:rsid w:val="324EC30C"/>
    <w:rsid w:val="32CE71B4"/>
    <w:rsid w:val="3336FC81"/>
    <w:rsid w:val="333E63B3"/>
    <w:rsid w:val="3350FFAE"/>
    <w:rsid w:val="3380521F"/>
    <w:rsid w:val="33964080"/>
    <w:rsid w:val="33A68D63"/>
    <w:rsid w:val="33CE43F6"/>
    <w:rsid w:val="34096C88"/>
    <w:rsid w:val="3421BA97"/>
    <w:rsid w:val="34352B4C"/>
    <w:rsid w:val="345E3CD5"/>
    <w:rsid w:val="34904046"/>
    <w:rsid w:val="34FB681F"/>
    <w:rsid w:val="34FC552D"/>
    <w:rsid w:val="3523FAA2"/>
    <w:rsid w:val="356512E4"/>
    <w:rsid w:val="357FA363"/>
    <w:rsid w:val="3580C405"/>
    <w:rsid w:val="3598D47D"/>
    <w:rsid w:val="360A1A6B"/>
    <w:rsid w:val="3626585B"/>
    <w:rsid w:val="36275098"/>
    <w:rsid w:val="362A7F3D"/>
    <w:rsid w:val="36571DE5"/>
    <w:rsid w:val="3677BD59"/>
    <w:rsid w:val="36928D9E"/>
    <w:rsid w:val="36E53DEC"/>
    <w:rsid w:val="372951E1"/>
    <w:rsid w:val="37424894"/>
    <w:rsid w:val="374ECBCC"/>
    <w:rsid w:val="37B44C67"/>
    <w:rsid w:val="37BFDFF8"/>
    <w:rsid w:val="37C38A7D"/>
    <w:rsid w:val="37DC52D2"/>
    <w:rsid w:val="38754949"/>
    <w:rsid w:val="388D6331"/>
    <w:rsid w:val="389CCB2B"/>
    <w:rsid w:val="38B6EA1D"/>
    <w:rsid w:val="38C1CA1E"/>
    <w:rsid w:val="38D46EA8"/>
    <w:rsid w:val="38E6D800"/>
    <w:rsid w:val="38FA80E9"/>
    <w:rsid w:val="3901B34C"/>
    <w:rsid w:val="394E51DD"/>
    <w:rsid w:val="3951626D"/>
    <w:rsid w:val="39712D9A"/>
    <w:rsid w:val="397A4C25"/>
    <w:rsid w:val="39836EBB"/>
    <w:rsid w:val="3990B03F"/>
    <w:rsid w:val="39EADA7F"/>
    <w:rsid w:val="3A01726A"/>
    <w:rsid w:val="3A06D141"/>
    <w:rsid w:val="3A09FD35"/>
    <w:rsid w:val="3A452B8D"/>
    <w:rsid w:val="3A52DC48"/>
    <w:rsid w:val="3ABB8AAA"/>
    <w:rsid w:val="3ACF5A1D"/>
    <w:rsid w:val="3ADF035C"/>
    <w:rsid w:val="3B011911"/>
    <w:rsid w:val="3B1A94F7"/>
    <w:rsid w:val="3B72081B"/>
    <w:rsid w:val="3BB9C511"/>
    <w:rsid w:val="3C1C380A"/>
    <w:rsid w:val="3C39515D"/>
    <w:rsid w:val="3C576C1E"/>
    <w:rsid w:val="3CB6EE7A"/>
    <w:rsid w:val="3D290947"/>
    <w:rsid w:val="3D5C838C"/>
    <w:rsid w:val="3D77DCAE"/>
    <w:rsid w:val="3DDF02A1"/>
    <w:rsid w:val="3DE4B486"/>
    <w:rsid w:val="3DF212F6"/>
    <w:rsid w:val="3E033DCE"/>
    <w:rsid w:val="3E443A16"/>
    <w:rsid w:val="3E5960A5"/>
    <w:rsid w:val="3E5D926E"/>
    <w:rsid w:val="3E8FEE33"/>
    <w:rsid w:val="3E96F4CA"/>
    <w:rsid w:val="3EC61924"/>
    <w:rsid w:val="3ED6BA8C"/>
    <w:rsid w:val="3F3603D0"/>
    <w:rsid w:val="3F473740"/>
    <w:rsid w:val="3F6F81EA"/>
    <w:rsid w:val="3F71CE93"/>
    <w:rsid w:val="3FA94847"/>
    <w:rsid w:val="3FC6EB6E"/>
    <w:rsid w:val="3FDC36BD"/>
    <w:rsid w:val="3FF962CF"/>
    <w:rsid w:val="4032ED7D"/>
    <w:rsid w:val="40475E10"/>
    <w:rsid w:val="40519F4B"/>
    <w:rsid w:val="405879D7"/>
    <w:rsid w:val="40AB5FA1"/>
    <w:rsid w:val="40B42486"/>
    <w:rsid w:val="40CC7FCB"/>
    <w:rsid w:val="40DD24E6"/>
    <w:rsid w:val="41469FEC"/>
    <w:rsid w:val="416B694F"/>
    <w:rsid w:val="41969FFC"/>
    <w:rsid w:val="419CB734"/>
    <w:rsid w:val="419F17FB"/>
    <w:rsid w:val="41C46580"/>
    <w:rsid w:val="41EB6AC1"/>
    <w:rsid w:val="4213A98E"/>
    <w:rsid w:val="424B1D6A"/>
    <w:rsid w:val="428A6AD6"/>
    <w:rsid w:val="42921DA4"/>
    <w:rsid w:val="42C6ADA2"/>
    <w:rsid w:val="42D0F8AB"/>
    <w:rsid w:val="4325A6DC"/>
    <w:rsid w:val="43489231"/>
    <w:rsid w:val="4387415D"/>
    <w:rsid w:val="43A3255E"/>
    <w:rsid w:val="43B7F17F"/>
    <w:rsid w:val="43D18465"/>
    <w:rsid w:val="43E13D40"/>
    <w:rsid w:val="43EE5307"/>
    <w:rsid w:val="43F6A618"/>
    <w:rsid w:val="43FDC549"/>
    <w:rsid w:val="441C525C"/>
    <w:rsid w:val="442A1CF1"/>
    <w:rsid w:val="445401E3"/>
    <w:rsid w:val="445C89B6"/>
    <w:rsid w:val="448E9D74"/>
    <w:rsid w:val="44A199EE"/>
    <w:rsid w:val="44B51508"/>
    <w:rsid w:val="44F3B65C"/>
    <w:rsid w:val="45446533"/>
    <w:rsid w:val="455432D5"/>
    <w:rsid w:val="45FC35F5"/>
    <w:rsid w:val="4619C3A6"/>
    <w:rsid w:val="46334B09"/>
    <w:rsid w:val="4678BC40"/>
    <w:rsid w:val="46846E83"/>
    <w:rsid w:val="47085421"/>
    <w:rsid w:val="472139E8"/>
    <w:rsid w:val="47473C66"/>
    <w:rsid w:val="47A22783"/>
    <w:rsid w:val="47A7545D"/>
    <w:rsid w:val="47DFF4E7"/>
    <w:rsid w:val="47F65E38"/>
    <w:rsid w:val="4898FA06"/>
    <w:rsid w:val="48AC602F"/>
    <w:rsid w:val="48DEF412"/>
    <w:rsid w:val="4915C54A"/>
    <w:rsid w:val="4961ACA5"/>
    <w:rsid w:val="49A18B0E"/>
    <w:rsid w:val="4A477E9D"/>
    <w:rsid w:val="4A86650C"/>
    <w:rsid w:val="4A96FC65"/>
    <w:rsid w:val="4AA28842"/>
    <w:rsid w:val="4B221651"/>
    <w:rsid w:val="4B353110"/>
    <w:rsid w:val="4B38A647"/>
    <w:rsid w:val="4B629DEF"/>
    <w:rsid w:val="4B65ABFA"/>
    <w:rsid w:val="4B95C548"/>
    <w:rsid w:val="4BB239A7"/>
    <w:rsid w:val="4BE3A3FD"/>
    <w:rsid w:val="4BF929CF"/>
    <w:rsid w:val="4C0BA717"/>
    <w:rsid w:val="4C1B8D02"/>
    <w:rsid w:val="4C5EDDF2"/>
    <w:rsid w:val="4C6EA42B"/>
    <w:rsid w:val="4C757D6E"/>
    <w:rsid w:val="4C7598A6"/>
    <w:rsid w:val="4C893BCE"/>
    <w:rsid w:val="4CDA10E6"/>
    <w:rsid w:val="4D095132"/>
    <w:rsid w:val="4D32E9DF"/>
    <w:rsid w:val="4D41B819"/>
    <w:rsid w:val="4D6CA8ED"/>
    <w:rsid w:val="4D7F67D3"/>
    <w:rsid w:val="4D9070D4"/>
    <w:rsid w:val="4D90EFAC"/>
    <w:rsid w:val="4D9A38F7"/>
    <w:rsid w:val="4DEC4EEA"/>
    <w:rsid w:val="4E0797FF"/>
    <w:rsid w:val="4E0FE5A5"/>
    <w:rsid w:val="4E704709"/>
    <w:rsid w:val="4E75E147"/>
    <w:rsid w:val="4EA6159D"/>
    <w:rsid w:val="4EBC608B"/>
    <w:rsid w:val="4F0DD831"/>
    <w:rsid w:val="4F41D07A"/>
    <w:rsid w:val="4F5E3705"/>
    <w:rsid w:val="4F8B05C1"/>
    <w:rsid w:val="4F93F5D3"/>
    <w:rsid w:val="4FA91696"/>
    <w:rsid w:val="4FA956BA"/>
    <w:rsid w:val="4FCAC534"/>
    <w:rsid w:val="508A4AC7"/>
    <w:rsid w:val="509B6FC6"/>
    <w:rsid w:val="50E4706F"/>
    <w:rsid w:val="51015C59"/>
    <w:rsid w:val="511255DC"/>
    <w:rsid w:val="5134FC5F"/>
    <w:rsid w:val="513CABE8"/>
    <w:rsid w:val="516CC5E4"/>
    <w:rsid w:val="51820EAD"/>
    <w:rsid w:val="5191FEA2"/>
    <w:rsid w:val="51DD04E3"/>
    <w:rsid w:val="5214D8DA"/>
    <w:rsid w:val="5221FAB2"/>
    <w:rsid w:val="52265D25"/>
    <w:rsid w:val="52CB9695"/>
    <w:rsid w:val="52F9DFAD"/>
    <w:rsid w:val="52FCDEF7"/>
    <w:rsid w:val="5326E7C7"/>
    <w:rsid w:val="532CAEEB"/>
    <w:rsid w:val="533B587F"/>
    <w:rsid w:val="53853447"/>
    <w:rsid w:val="5385726D"/>
    <w:rsid w:val="53B05ED2"/>
    <w:rsid w:val="53DD327F"/>
    <w:rsid w:val="54232A77"/>
    <w:rsid w:val="543D88A3"/>
    <w:rsid w:val="545B244D"/>
    <w:rsid w:val="5468DF59"/>
    <w:rsid w:val="54704B65"/>
    <w:rsid w:val="548879DF"/>
    <w:rsid w:val="54BC752E"/>
    <w:rsid w:val="54CE94CB"/>
    <w:rsid w:val="54DF888D"/>
    <w:rsid w:val="54FACDBA"/>
    <w:rsid w:val="551CA9FC"/>
    <w:rsid w:val="552E9BA6"/>
    <w:rsid w:val="55786E1D"/>
    <w:rsid w:val="55E59B2B"/>
    <w:rsid w:val="55EF89DD"/>
    <w:rsid w:val="56074E77"/>
    <w:rsid w:val="561C5FB4"/>
    <w:rsid w:val="562B74D8"/>
    <w:rsid w:val="562D30CA"/>
    <w:rsid w:val="5631AD28"/>
    <w:rsid w:val="5649F5C0"/>
    <w:rsid w:val="567B58EE"/>
    <w:rsid w:val="5685E697"/>
    <w:rsid w:val="5686C727"/>
    <w:rsid w:val="56AA5905"/>
    <w:rsid w:val="56B2BFC6"/>
    <w:rsid w:val="573B2851"/>
    <w:rsid w:val="5764678B"/>
    <w:rsid w:val="577D6CF3"/>
    <w:rsid w:val="57A82CBE"/>
    <w:rsid w:val="57AC5CF4"/>
    <w:rsid w:val="57B09B5B"/>
    <w:rsid w:val="57FE00F2"/>
    <w:rsid w:val="58626463"/>
    <w:rsid w:val="588CC5A2"/>
    <w:rsid w:val="58AF193B"/>
    <w:rsid w:val="58F89986"/>
    <w:rsid w:val="592B45F0"/>
    <w:rsid w:val="59679889"/>
    <w:rsid w:val="59871D98"/>
    <w:rsid w:val="59FCFFD8"/>
    <w:rsid w:val="59FF821E"/>
    <w:rsid w:val="5AA89B98"/>
    <w:rsid w:val="5B06F563"/>
    <w:rsid w:val="5B236F9A"/>
    <w:rsid w:val="5B3930B1"/>
    <w:rsid w:val="5B999C04"/>
    <w:rsid w:val="5BA81251"/>
    <w:rsid w:val="5C1DCE26"/>
    <w:rsid w:val="5C3F38D4"/>
    <w:rsid w:val="5C49481D"/>
    <w:rsid w:val="5C50DE16"/>
    <w:rsid w:val="5C587445"/>
    <w:rsid w:val="5C608523"/>
    <w:rsid w:val="5C778F17"/>
    <w:rsid w:val="5CBA3831"/>
    <w:rsid w:val="5CD17215"/>
    <w:rsid w:val="5CE52C02"/>
    <w:rsid w:val="5CE9560C"/>
    <w:rsid w:val="5CEA9A72"/>
    <w:rsid w:val="5D06C842"/>
    <w:rsid w:val="5D277EA6"/>
    <w:rsid w:val="5D48B397"/>
    <w:rsid w:val="5D4CD608"/>
    <w:rsid w:val="5DB9EDE6"/>
    <w:rsid w:val="5DED3648"/>
    <w:rsid w:val="5DEE3011"/>
    <w:rsid w:val="5E020693"/>
    <w:rsid w:val="5E2F7A57"/>
    <w:rsid w:val="5E2FFB3A"/>
    <w:rsid w:val="5E413B0B"/>
    <w:rsid w:val="5E54E2C3"/>
    <w:rsid w:val="5E5E7856"/>
    <w:rsid w:val="5E6213A5"/>
    <w:rsid w:val="5E991587"/>
    <w:rsid w:val="5ED555FC"/>
    <w:rsid w:val="5F0F0E8F"/>
    <w:rsid w:val="5F0FB28F"/>
    <w:rsid w:val="5F2CA71D"/>
    <w:rsid w:val="5F40E2DB"/>
    <w:rsid w:val="5F4988A9"/>
    <w:rsid w:val="5F49FCCB"/>
    <w:rsid w:val="5F5AC380"/>
    <w:rsid w:val="5F985E07"/>
    <w:rsid w:val="5FE911A7"/>
    <w:rsid w:val="6000F74E"/>
    <w:rsid w:val="603F5A8B"/>
    <w:rsid w:val="60413001"/>
    <w:rsid w:val="6087862B"/>
    <w:rsid w:val="60C3DAE4"/>
    <w:rsid w:val="60E0AF1D"/>
    <w:rsid w:val="61203562"/>
    <w:rsid w:val="61243A0D"/>
    <w:rsid w:val="615AB6A7"/>
    <w:rsid w:val="617216F7"/>
    <w:rsid w:val="617B8D41"/>
    <w:rsid w:val="618491BD"/>
    <w:rsid w:val="618A3960"/>
    <w:rsid w:val="61B78F20"/>
    <w:rsid w:val="61CAD9BE"/>
    <w:rsid w:val="61E75F7A"/>
    <w:rsid w:val="61EC03C7"/>
    <w:rsid w:val="61F14EDB"/>
    <w:rsid w:val="6212CAFA"/>
    <w:rsid w:val="621A5527"/>
    <w:rsid w:val="6232B73A"/>
    <w:rsid w:val="623B6C5C"/>
    <w:rsid w:val="626D1502"/>
    <w:rsid w:val="627E0B34"/>
    <w:rsid w:val="6286138A"/>
    <w:rsid w:val="62A3A944"/>
    <w:rsid w:val="62BB04BE"/>
    <w:rsid w:val="62C58875"/>
    <w:rsid w:val="62EE4BAA"/>
    <w:rsid w:val="62F07C57"/>
    <w:rsid w:val="632386CD"/>
    <w:rsid w:val="634B8A9F"/>
    <w:rsid w:val="6359DBF6"/>
    <w:rsid w:val="636D5EA6"/>
    <w:rsid w:val="637E8AB9"/>
    <w:rsid w:val="63A67BFF"/>
    <w:rsid w:val="63A6BE7E"/>
    <w:rsid w:val="63BADBF7"/>
    <w:rsid w:val="63C1DA76"/>
    <w:rsid w:val="64010E7B"/>
    <w:rsid w:val="64079CC3"/>
    <w:rsid w:val="6408E563"/>
    <w:rsid w:val="64C72FFB"/>
    <w:rsid w:val="64C8CEA0"/>
    <w:rsid w:val="64DC83FA"/>
    <w:rsid w:val="64F5AC57"/>
    <w:rsid w:val="65216B22"/>
    <w:rsid w:val="65482A0F"/>
    <w:rsid w:val="65597254"/>
    <w:rsid w:val="656740EB"/>
    <w:rsid w:val="65BA60ED"/>
    <w:rsid w:val="65D9B66F"/>
    <w:rsid w:val="664B83A2"/>
    <w:rsid w:val="664D21F1"/>
    <w:rsid w:val="66607896"/>
    <w:rsid w:val="66917CB8"/>
    <w:rsid w:val="66A34CFF"/>
    <w:rsid w:val="66B1582C"/>
    <w:rsid w:val="66BFFEE2"/>
    <w:rsid w:val="66C29AD8"/>
    <w:rsid w:val="670B61E7"/>
    <w:rsid w:val="67F15A9A"/>
    <w:rsid w:val="67F681D9"/>
    <w:rsid w:val="6817BFDD"/>
    <w:rsid w:val="6820F4E6"/>
    <w:rsid w:val="6821AC80"/>
    <w:rsid w:val="68322226"/>
    <w:rsid w:val="683689CA"/>
    <w:rsid w:val="685B0E08"/>
    <w:rsid w:val="6874C31E"/>
    <w:rsid w:val="6881B082"/>
    <w:rsid w:val="68A184F5"/>
    <w:rsid w:val="68B83F78"/>
    <w:rsid w:val="68C0A33B"/>
    <w:rsid w:val="68ED0CA0"/>
    <w:rsid w:val="68F19E37"/>
    <w:rsid w:val="69A5F28C"/>
    <w:rsid w:val="69B22103"/>
    <w:rsid w:val="69E824C0"/>
    <w:rsid w:val="69F19DA0"/>
    <w:rsid w:val="6A01E8CB"/>
    <w:rsid w:val="6A0AE873"/>
    <w:rsid w:val="6A53A2DC"/>
    <w:rsid w:val="6A6B8AA2"/>
    <w:rsid w:val="6A787C2C"/>
    <w:rsid w:val="6AEF8C65"/>
    <w:rsid w:val="6B1C66ED"/>
    <w:rsid w:val="6B2148DF"/>
    <w:rsid w:val="6B2DA057"/>
    <w:rsid w:val="6B4306CA"/>
    <w:rsid w:val="6B4AC8A4"/>
    <w:rsid w:val="6B4BC57E"/>
    <w:rsid w:val="6BA052B0"/>
    <w:rsid w:val="6BDFA534"/>
    <w:rsid w:val="6C23F3BB"/>
    <w:rsid w:val="6C5AF861"/>
    <w:rsid w:val="6CCD6B77"/>
    <w:rsid w:val="6CDCDFA6"/>
    <w:rsid w:val="6CE81947"/>
    <w:rsid w:val="6D1A8573"/>
    <w:rsid w:val="6D210122"/>
    <w:rsid w:val="6D39B320"/>
    <w:rsid w:val="6D39D19E"/>
    <w:rsid w:val="6D6EA5FE"/>
    <w:rsid w:val="6E38181C"/>
    <w:rsid w:val="6E492D0E"/>
    <w:rsid w:val="6E5061E7"/>
    <w:rsid w:val="6E77A4DC"/>
    <w:rsid w:val="6E7CB94D"/>
    <w:rsid w:val="6E9270F4"/>
    <w:rsid w:val="6EC23104"/>
    <w:rsid w:val="6EC520FB"/>
    <w:rsid w:val="6F10794A"/>
    <w:rsid w:val="6F12C5FC"/>
    <w:rsid w:val="6F20CB19"/>
    <w:rsid w:val="6F2ACEF6"/>
    <w:rsid w:val="700AEB3A"/>
    <w:rsid w:val="701BA65B"/>
    <w:rsid w:val="70392EB9"/>
    <w:rsid w:val="70428F27"/>
    <w:rsid w:val="706BFC74"/>
    <w:rsid w:val="70F14EEC"/>
    <w:rsid w:val="7114C660"/>
    <w:rsid w:val="71158786"/>
    <w:rsid w:val="7129D043"/>
    <w:rsid w:val="7146A13C"/>
    <w:rsid w:val="71B31ECC"/>
    <w:rsid w:val="71BE9F99"/>
    <w:rsid w:val="71F49AD4"/>
    <w:rsid w:val="722157C4"/>
    <w:rsid w:val="7227F8D5"/>
    <w:rsid w:val="7260F719"/>
    <w:rsid w:val="72D84FE9"/>
    <w:rsid w:val="73249560"/>
    <w:rsid w:val="7327F6AC"/>
    <w:rsid w:val="7357C2A1"/>
    <w:rsid w:val="736AD5DC"/>
    <w:rsid w:val="737621AD"/>
    <w:rsid w:val="73ABE65E"/>
    <w:rsid w:val="73C63616"/>
    <w:rsid w:val="73CB18F8"/>
    <w:rsid w:val="73E11F45"/>
    <w:rsid w:val="74040FD0"/>
    <w:rsid w:val="740ACF5D"/>
    <w:rsid w:val="743B45C8"/>
    <w:rsid w:val="743BABC4"/>
    <w:rsid w:val="74429FD9"/>
    <w:rsid w:val="7460E264"/>
    <w:rsid w:val="7474D536"/>
    <w:rsid w:val="7484BAF5"/>
    <w:rsid w:val="749789A8"/>
    <w:rsid w:val="74C17627"/>
    <w:rsid w:val="74C27D0C"/>
    <w:rsid w:val="74C3C70D"/>
    <w:rsid w:val="75489CF5"/>
    <w:rsid w:val="756FCD76"/>
    <w:rsid w:val="757B6E33"/>
    <w:rsid w:val="75A521CE"/>
    <w:rsid w:val="75C70230"/>
    <w:rsid w:val="7613A69A"/>
    <w:rsid w:val="76208B56"/>
    <w:rsid w:val="762E199C"/>
    <w:rsid w:val="76362C93"/>
    <w:rsid w:val="768C324B"/>
    <w:rsid w:val="76B5213E"/>
    <w:rsid w:val="76C11BB3"/>
    <w:rsid w:val="770A1981"/>
    <w:rsid w:val="770C1EF8"/>
    <w:rsid w:val="77422B4A"/>
    <w:rsid w:val="77890446"/>
    <w:rsid w:val="778A5764"/>
    <w:rsid w:val="77B3A4E3"/>
    <w:rsid w:val="77CF7F0A"/>
    <w:rsid w:val="77D2BA4D"/>
    <w:rsid w:val="77F450BF"/>
    <w:rsid w:val="780E5E3C"/>
    <w:rsid w:val="7829FBE5"/>
    <w:rsid w:val="788CA8BF"/>
    <w:rsid w:val="789E351E"/>
    <w:rsid w:val="79228BE4"/>
    <w:rsid w:val="793AE249"/>
    <w:rsid w:val="7953A504"/>
    <w:rsid w:val="79B992CD"/>
    <w:rsid w:val="79C53676"/>
    <w:rsid w:val="79CA5DA3"/>
    <w:rsid w:val="79D9A0FE"/>
    <w:rsid w:val="79EEAB38"/>
    <w:rsid w:val="79F888E4"/>
    <w:rsid w:val="79FA76B7"/>
    <w:rsid w:val="79FECCA8"/>
    <w:rsid w:val="7A3C5465"/>
    <w:rsid w:val="7A781075"/>
    <w:rsid w:val="7A97060B"/>
    <w:rsid w:val="7ABC7AAC"/>
    <w:rsid w:val="7ADB11F8"/>
    <w:rsid w:val="7AEFA92D"/>
    <w:rsid w:val="7AF31361"/>
    <w:rsid w:val="7B514A4D"/>
    <w:rsid w:val="7B714C34"/>
    <w:rsid w:val="7BAF9A04"/>
    <w:rsid w:val="7BD1555B"/>
    <w:rsid w:val="7BDC83ED"/>
    <w:rsid w:val="7BE6392A"/>
    <w:rsid w:val="7BF9E576"/>
    <w:rsid w:val="7BFCCCB7"/>
    <w:rsid w:val="7C43F048"/>
    <w:rsid w:val="7C47296B"/>
    <w:rsid w:val="7C8E771F"/>
    <w:rsid w:val="7CAE3BC9"/>
    <w:rsid w:val="7CC9953E"/>
    <w:rsid w:val="7CE84916"/>
    <w:rsid w:val="7D43F0DE"/>
    <w:rsid w:val="7D9FF361"/>
    <w:rsid w:val="7DB554F3"/>
    <w:rsid w:val="7DCABA15"/>
    <w:rsid w:val="7DFF0460"/>
    <w:rsid w:val="7E4F91ED"/>
    <w:rsid w:val="7E5E7E5C"/>
    <w:rsid w:val="7E60C2B8"/>
    <w:rsid w:val="7E689BD3"/>
    <w:rsid w:val="7EA08609"/>
    <w:rsid w:val="7ED6B8FE"/>
    <w:rsid w:val="7EFD5F08"/>
    <w:rsid w:val="7F0FC5E1"/>
    <w:rsid w:val="7F2592D6"/>
    <w:rsid w:val="7F81912A"/>
    <w:rsid w:val="7F848E18"/>
    <w:rsid w:val="7FD673EB"/>
    <w:rsid w:val="7FEE7042"/>
    <w:rsid w:val="7FF9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16CE"/>
  <w15:chartTrackingRefBased/>
  <w15:docId w15:val="{9D20FDD7-2337-594F-BCBB-3B643A0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8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0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8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8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8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8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8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8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0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8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0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08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08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08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8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08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086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0861"/>
  </w:style>
  <w:style w:type="paragraph" w:styleId="Piedepgina">
    <w:name w:val="footer"/>
    <w:basedOn w:val="Normal"/>
    <w:link w:val="PiedepginaCar"/>
    <w:uiPriority w:val="99"/>
    <w:unhideWhenUsed/>
    <w:rsid w:val="00C7086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861"/>
  </w:style>
  <w:style w:type="paragraph" w:styleId="Textoindependiente">
    <w:name w:val="Body Text"/>
    <w:basedOn w:val="Normal"/>
    <w:link w:val="TextoindependienteCar"/>
    <w:uiPriority w:val="1"/>
    <w:qFormat/>
    <w:rsid w:val="00C7086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0861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1clara">
    <w:name w:val="Grid Table 1 Light"/>
    <w:basedOn w:val="Tablanormal"/>
    <w:uiPriority w:val="46"/>
    <w:rsid w:val="00C7086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52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4E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Fuentedeprrafopredeter"/>
    <w:rsid w:val="00DF4E9F"/>
  </w:style>
  <w:style w:type="character" w:customStyle="1" w:styleId="eop">
    <w:name w:val="eop"/>
    <w:basedOn w:val="Fuentedeprrafopredeter"/>
    <w:rsid w:val="00DF4E9F"/>
  </w:style>
  <w:style w:type="paragraph" w:styleId="Revisin">
    <w:name w:val="Revision"/>
    <w:hidden/>
    <w:uiPriority w:val="99"/>
    <w:semiHidden/>
    <w:rsid w:val="000014F1"/>
  </w:style>
  <w:style w:type="character" w:styleId="Refdecomentario">
    <w:name w:val="annotation reference"/>
    <w:basedOn w:val="Fuentedeprrafopredeter"/>
    <w:uiPriority w:val="99"/>
    <w:semiHidden/>
    <w:unhideWhenUsed/>
    <w:rsid w:val="00A27E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7E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7E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E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E4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D7F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0D7F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B40D7F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B40D7F"/>
    <w:rPr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E5B8D"/>
    <w:rPr>
      <w:color w:val="0000FF"/>
      <w:u w:val="single"/>
    </w:rPr>
  </w:style>
  <w:style w:type="table" w:styleId="Tablaconcuadrcula5oscura-nfasis1">
    <w:name w:val="Grid Table 5 Dark Accent 1"/>
    <w:basedOn w:val="Tablanormal"/>
    <w:uiPriority w:val="50"/>
    <w:rsid w:val="009014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6B223D67F64D449694699E11A2D049" ma:contentTypeVersion="1" ma:contentTypeDescription="Crear nuevo documento." ma:contentTypeScope="" ma:versionID="918a43bb1778146a30199aa859a34089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6d99b8e97536b24545a4edb6c24f8b5a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1cc8fc0-8d1e-4295-8f37-5d076116407c">2TV4CCKVFCYA-452559398-44</_dlc_DocId>
    <_dlc_DocIdUrl xmlns="81cc8fc0-8d1e-4295-8f37-5d076116407c">
      <Url>https://www.minjusticia.gov.co/programas-co/justicia-transicional/_layouts/15/DocIdRedir.aspx?ID=2TV4CCKVFCYA-452559398-44</Url>
      <Description>2TV4CCKVFCYA-452559398-44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7C9414-E80D-4E7E-AFF0-FE11C5CD08AF}"/>
</file>

<file path=customXml/itemProps2.xml><?xml version="1.0" encoding="utf-8"?>
<ds:datastoreItem xmlns:ds="http://schemas.openxmlformats.org/officeDocument/2006/customXml" ds:itemID="{2F2EB946-3FD5-4B65-B287-6C4703C09AD4}">
  <ds:schemaRefs>
    <ds:schemaRef ds:uri="http://schemas.microsoft.com/office/2006/metadata/properties"/>
    <ds:schemaRef ds:uri="http://schemas.microsoft.com/office/infopath/2007/PartnerControls"/>
    <ds:schemaRef ds:uri="2c71c120-b919-4552-8179-5cc8209ae34e"/>
    <ds:schemaRef ds:uri="985ec44e-1bab-4c0b-9df0-6ba128686fc9"/>
    <ds:schemaRef ds:uri="baf121fa-59df-4465-972a-a50e3f5ceefd"/>
  </ds:schemaRefs>
</ds:datastoreItem>
</file>

<file path=customXml/itemProps3.xml><?xml version="1.0" encoding="utf-8"?>
<ds:datastoreItem xmlns:ds="http://schemas.openxmlformats.org/officeDocument/2006/customXml" ds:itemID="{45EA34F3-6256-1640-8254-316FB4B880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31208-3632-4661-9238-3136C19B13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896D18-B0A2-4BE5-93C5-B4B189606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2776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Moreno Daza</dc:creator>
  <cp:keywords/>
  <dc:description/>
  <cp:lastModifiedBy>Enith Bula</cp:lastModifiedBy>
  <cp:revision>4</cp:revision>
  <dcterms:created xsi:type="dcterms:W3CDTF">2024-06-01T14:14:00Z</dcterms:created>
  <dcterms:modified xsi:type="dcterms:W3CDTF">2024-06-03T14:55:00Z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0x010100926B223D67F64D449694699E11A2D049</vt:lpwstr>
  </property>
  <property fmtid="{D5CDD505-2E9C-101B-9397-08002B2CF9AE}" pid="3" name="MediaServiceImageTags">
    <vt:lpwstr/>
  </property>
  <property fmtid="{D5CDD505-2E9C-101B-9397-08002B2CF9AE}" pid="4" name="_dlc_DocIdItemGuid">
    <vt:lpwstr>5fbedf65-b85b-4f0d-88d7-26e0296007ee</vt:lpwstr>
  </property>
</Properties>
</file>